
<file path=[Content_Types].xml><?xml version="1.0" encoding="utf-8"?>
<Types xmlns="http://schemas.openxmlformats.org/package/2006/content-types">
  <Override PartName="/word/fontTable.xml" ContentType="application/vnd.openxmlformats-officedocument.wordprocessingml.fontTable+xml"/>
  <Override PartName="/word/header3.xml" ContentType="application/vnd.openxmlformats-officedocument.wordprocessingml.head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footer3.xml" ContentType="application/vnd.openxmlformats-officedocument.wordprocessingml.foot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header2.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522E6E" w:rsidRDefault="00522E6E" w:rsidP="00522E6E">
      <w:pPr>
        <w:jc w:val="center"/>
      </w:pPr>
      <w:r>
        <w:t>Portland State University: HSRRC APPLICATION PROPOSAL</w:t>
      </w:r>
    </w:p>
    <w:p w:rsidR="00522E6E" w:rsidRDefault="00522E6E" w:rsidP="00522E6E">
      <w:pPr>
        <w:rPr>
          <w:rFonts w:ascii="Arial" w:hAnsi="Arial"/>
          <w:b/>
        </w:rPr>
      </w:pPr>
      <w:r>
        <w:t>Investigator’s Assurance Form attached</w:t>
      </w:r>
      <w:r>
        <w:tab/>
      </w:r>
      <w:r>
        <w:tab/>
      </w:r>
      <w:r w:rsidR="0037743B">
        <w:t xml:space="preserve">             </w:t>
      </w:r>
      <w:r>
        <w:tab/>
      </w:r>
      <w:r w:rsidR="0037743B">
        <w:t xml:space="preserve">                  February 28, 2012</w:t>
      </w:r>
      <w:r>
        <w:rPr>
          <w:rFonts w:ascii="Arial" w:hAnsi="Arial"/>
          <w:b/>
        </w:rPr>
        <w:t xml:space="preserve"> </w:t>
      </w:r>
    </w:p>
    <w:p w:rsidR="00522E6E" w:rsidRDefault="00522E6E" w:rsidP="0037743B">
      <w:pPr>
        <w:jc w:val="center"/>
      </w:pPr>
      <w:r>
        <w:rPr>
          <w:rFonts w:ascii="Arial" w:hAnsi="Arial"/>
          <w:b/>
        </w:rPr>
        <w:t>A study of faculty academic writing</w:t>
      </w:r>
    </w:p>
    <w:p w:rsidR="00522E6E" w:rsidRDefault="00522E6E" w:rsidP="00522E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7470"/>
      </w:tblGrid>
      <w:tr w:rsidR="00522E6E">
        <w:tc>
          <w:tcPr>
            <w:tcW w:w="2268" w:type="dxa"/>
          </w:tcPr>
          <w:p w:rsidR="00522E6E" w:rsidRDefault="00522E6E" w:rsidP="0037743B">
            <w:pPr>
              <w:pStyle w:val="Heading1"/>
            </w:pPr>
            <w:r>
              <w:t>Section</w:t>
            </w:r>
          </w:p>
        </w:tc>
        <w:tc>
          <w:tcPr>
            <w:tcW w:w="7470" w:type="dxa"/>
          </w:tcPr>
          <w:p w:rsidR="00522E6E" w:rsidRPr="00BB015C" w:rsidRDefault="00522E6E" w:rsidP="0037743B">
            <w:pPr>
              <w:rPr>
                <w:rFonts w:ascii="Arial" w:hAnsi="Arial"/>
                <w:sz w:val="20"/>
              </w:rPr>
            </w:pPr>
          </w:p>
        </w:tc>
      </w:tr>
      <w:tr w:rsidR="00522E6E">
        <w:tc>
          <w:tcPr>
            <w:tcW w:w="2268" w:type="dxa"/>
          </w:tcPr>
          <w:p w:rsidR="00522E6E" w:rsidRDefault="00522E6E" w:rsidP="0037743B">
            <w:pPr>
              <w:rPr>
                <w:rFonts w:ascii="Arial" w:hAnsi="Arial"/>
                <w:b/>
                <w:sz w:val="20"/>
              </w:rPr>
            </w:pPr>
            <w:r>
              <w:rPr>
                <w:rFonts w:ascii="Arial" w:hAnsi="Arial"/>
                <w:b/>
                <w:sz w:val="20"/>
              </w:rPr>
              <w:t>I. Project title and Prospectus</w:t>
            </w:r>
          </w:p>
        </w:tc>
        <w:tc>
          <w:tcPr>
            <w:tcW w:w="7470" w:type="dxa"/>
          </w:tcPr>
          <w:p w:rsidR="00522E6E" w:rsidRPr="004B7A65" w:rsidRDefault="00522E6E" w:rsidP="0037743B">
            <w:pPr>
              <w:rPr>
                <w:rFonts w:ascii="Arial" w:hAnsi="Arial"/>
              </w:rPr>
            </w:pPr>
            <w:r w:rsidRPr="004B7A65">
              <w:rPr>
                <w:rFonts w:ascii="Arial" w:hAnsi="Arial"/>
              </w:rPr>
              <w:t xml:space="preserve">TITLE: Jumpstart academic writing </w:t>
            </w:r>
          </w:p>
          <w:p w:rsidR="00522E6E" w:rsidRPr="00BB015C" w:rsidRDefault="00522E6E" w:rsidP="0037743B">
            <w:pPr>
              <w:rPr>
                <w:rFonts w:ascii="Arial" w:hAnsi="Arial"/>
                <w:sz w:val="20"/>
              </w:rPr>
            </w:pPr>
          </w:p>
          <w:p w:rsidR="00A671AF" w:rsidRDefault="009B1A9F" w:rsidP="0037743B">
            <w:pPr>
              <w:rPr>
                <w:rFonts w:ascii="Arial" w:hAnsi="Arial"/>
              </w:rPr>
            </w:pPr>
            <w:r>
              <w:rPr>
                <w:rFonts w:ascii="Arial" w:hAnsi="Arial"/>
              </w:rPr>
              <w:t>New</w:t>
            </w:r>
            <w:r w:rsidR="0037743B" w:rsidRPr="00D95D6D">
              <w:rPr>
                <w:rFonts w:ascii="Arial" w:hAnsi="Arial"/>
              </w:rPr>
              <w:t xml:space="preserve"> faculty </w:t>
            </w:r>
            <w:r w:rsidR="00444C5D">
              <w:rPr>
                <w:rFonts w:ascii="Arial" w:hAnsi="Arial"/>
              </w:rPr>
              <w:t xml:space="preserve">members </w:t>
            </w:r>
            <w:r w:rsidR="0037743B" w:rsidRPr="00D95D6D">
              <w:rPr>
                <w:rFonts w:ascii="Arial" w:hAnsi="Arial"/>
              </w:rPr>
              <w:t>often find academic success elusive. Knowing how to produce academic writing and make it persuasive and publishable undergirds this success.  Yet, no on</w:t>
            </w:r>
            <w:r w:rsidR="004B7A65">
              <w:rPr>
                <w:rFonts w:ascii="Arial" w:hAnsi="Arial"/>
              </w:rPr>
              <w:t>e teaches faculty the strategies that underlie academic writing.  The Jumpstart Writing Program was designed to teach faculty 5 key academic writing strategies developed from a study of the literature on academic writing.</w:t>
            </w:r>
            <w:r>
              <w:rPr>
                <w:rFonts w:ascii="Arial" w:hAnsi="Arial"/>
              </w:rPr>
              <w:t xml:space="preserve">  To have a writing practice, one must practice new behaviors.  This program includes these </w:t>
            </w:r>
            <w:r w:rsidR="0037743B" w:rsidRPr="00D95D6D">
              <w:rPr>
                <w:rFonts w:ascii="Arial" w:hAnsi="Arial"/>
              </w:rPr>
              <w:t>research-based strategies a</w:t>
            </w:r>
            <w:r>
              <w:rPr>
                <w:rFonts w:ascii="Arial" w:hAnsi="Arial"/>
              </w:rPr>
              <w:t xml:space="preserve">s well as </w:t>
            </w:r>
            <w:r w:rsidR="0037743B" w:rsidRPr="00D95D6D">
              <w:rPr>
                <w:rFonts w:ascii="Arial" w:hAnsi="Arial"/>
              </w:rPr>
              <w:t xml:space="preserve">valuable insights </w:t>
            </w:r>
            <w:r>
              <w:rPr>
                <w:rFonts w:ascii="Arial" w:hAnsi="Arial"/>
              </w:rPr>
              <w:t>from experienced academic writers that can lead faculty</w:t>
            </w:r>
            <w:r w:rsidR="0037743B">
              <w:rPr>
                <w:rFonts w:ascii="Arial" w:hAnsi="Arial"/>
              </w:rPr>
              <w:t xml:space="preserve"> students </w:t>
            </w:r>
            <w:r w:rsidR="0037743B" w:rsidRPr="00D95D6D">
              <w:rPr>
                <w:rFonts w:ascii="Arial" w:hAnsi="Arial"/>
              </w:rPr>
              <w:t xml:space="preserve">to develop a writing habit that will sustain them throughout their careers. </w:t>
            </w:r>
            <w:r w:rsidR="00A671AF">
              <w:rPr>
                <w:rFonts w:ascii="Arial" w:hAnsi="Arial"/>
              </w:rPr>
              <w:t>The Program is structured with two type</w:t>
            </w:r>
            <w:r>
              <w:rPr>
                <w:rFonts w:ascii="Arial" w:hAnsi="Arial"/>
              </w:rPr>
              <w:t>s of meetings</w:t>
            </w:r>
            <w:r w:rsidR="00A671AF">
              <w:rPr>
                <w:rFonts w:ascii="Arial" w:hAnsi="Arial"/>
              </w:rPr>
              <w:t xml:space="preserve">: monthly large group meetings and </w:t>
            </w:r>
            <w:r>
              <w:rPr>
                <w:rFonts w:ascii="Arial" w:hAnsi="Arial"/>
              </w:rPr>
              <w:t xml:space="preserve">weekly </w:t>
            </w:r>
            <w:r w:rsidR="00A671AF">
              <w:rPr>
                <w:rFonts w:ascii="Arial" w:hAnsi="Arial"/>
              </w:rPr>
              <w:t>small (3-4 people) group meetings.</w:t>
            </w:r>
          </w:p>
          <w:p w:rsidR="00A671AF" w:rsidRDefault="00A671AF" w:rsidP="0037743B">
            <w:pPr>
              <w:rPr>
                <w:rFonts w:ascii="Arial" w:hAnsi="Arial"/>
              </w:rPr>
            </w:pPr>
          </w:p>
          <w:p w:rsidR="0037743B" w:rsidRPr="00D95D6D" w:rsidRDefault="004B7A65" w:rsidP="0037743B">
            <w:pPr>
              <w:rPr>
                <w:rFonts w:ascii="Arial" w:hAnsi="Arial"/>
              </w:rPr>
            </w:pPr>
            <w:r>
              <w:rPr>
                <w:rFonts w:ascii="Arial" w:hAnsi="Arial"/>
              </w:rPr>
              <w:t>The purpose of this study is to</w:t>
            </w:r>
            <w:r w:rsidR="00A671AF">
              <w:rPr>
                <w:rFonts w:ascii="Arial" w:hAnsi="Arial"/>
              </w:rPr>
              <w:t xml:space="preserve"> examine attitudes, </w:t>
            </w:r>
            <w:r>
              <w:rPr>
                <w:rFonts w:ascii="Arial" w:hAnsi="Arial"/>
              </w:rPr>
              <w:t xml:space="preserve">insights and strategies </w:t>
            </w:r>
            <w:r w:rsidR="00A671AF">
              <w:rPr>
                <w:rFonts w:ascii="Arial" w:hAnsi="Arial"/>
              </w:rPr>
              <w:t xml:space="preserve">that faculty have gleaned and </w:t>
            </w:r>
            <w:r w:rsidR="009B1A9F">
              <w:rPr>
                <w:rFonts w:ascii="Arial" w:hAnsi="Arial"/>
              </w:rPr>
              <w:t xml:space="preserve">practiced </w:t>
            </w:r>
            <w:r w:rsidR="00A671AF">
              <w:rPr>
                <w:rFonts w:ascii="Arial" w:hAnsi="Arial"/>
              </w:rPr>
              <w:t xml:space="preserve">from the large group workshop as well as the small group meetings. </w:t>
            </w:r>
          </w:p>
          <w:p w:rsidR="009B1A9F" w:rsidRDefault="009B1A9F" w:rsidP="0037743B">
            <w:pPr>
              <w:rPr>
                <w:rFonts w:ascii="Arial" w:hAnsi="Arial"/>
              </w:rPr>
            </w:pPr>
          </w:p>
          <w:p w:rsidR="0037743B" w:rsidRPr="00D95D6D" w:rsidRDefault="009B1A9F" w:rsidP="0037743B">
            <w:pPr>
              <w:rPr>
                <w:rFonts w:ascii="Arial" w:hAnsi="Arial"/>
              </w:rPr>
            </w:pPr>
            <w:r>
              <w:rPr>
                <w:rFonts w:ascii="Arial" w:hAnsi="Arial"/>
              </w:rPr>
              <w:t xml:space="preserve">The researchers will survey the faculty at a large group meeting and then </w:t>
            </w:r>
            <w:r w:rsidR="00012F67" w:rsidRPr="00012F67">
              <w:rPr>
                <w:rFonts w:ascii="Arial" w:hAnsi="Arial"/>
                <w:i/>
              </w:rPr>
              <w:t>a doctoral student will</w:t>
            </w:r>
            <w:r w:rsidR="00012F67">
              <w:rPr>
                <w:rFonts w:ascii="Arial" w:hAnsi="Arial"/>
              </w:rPr>
              <w:t xml:space="preserve"> </w:t>
            </w:r>
            <w:r>
              <w:rPr>
                <w:rFonts w:ascii="Arial" w:hAnsi="Arial"/>
              </w:rPr>
              <w:t xml:space="preserve">conduct group interviews at the small group meetings.  We will collect </w:t>
            </w:r>
            <w:r w:rsidR="00012F67" w:rsidRPr="00012F67">
              <w:rPr>
                <w:rFonts w:ascii="Arial" w:hAnsi="Arial"/>
                <w:i/>
              </w:rPr>
              <w:t>three</w:t>
            </w:r>
            <w:r w:rsidRPr="00012F67">
              <w:rPr>
                <w:rFonts w:ascii="Arial" w:hAnsi="Arial"/>
                <w:i/>
              </w:rPr>
              <w:t xml:space="preserve"> </w:t>
            </w:r>
            <w:r>
              <w:rPr>
                <w:rFonts w:ascii="Arial" w:hAnsi="Arial"/>
              </w:rPr>
              <w:t xml:space="preserve">kinds of data.  Survey data will be from a </w:t>
            </w:r>
            <w:proofErr w:type="spellStart"/>
            <w:r>
              <w:rPr>
                <w:rFonts w:ascii="Arial" w:hAnsi="Arial"/>
              </w:rPr>
              <w:t>Likert</w:t>
            </w:r>
            <w:proofErr w:type="spellEnd"/>
            <w:r>
              <w:rPr>
                <w:rFonts w:ascii="Arial" w:hAnsi="Arial"/>
              </w:rPr>
              <w:t xml:space="preserve">-scale and short answer survey and interview data will be from notes taken from interviewing participants at one </w:t>
            </w:r>
            <w:r w:rsidR="00012F67">
              <w:rPr>
                <w:rFonts w:ascii="Arial" w:hAnsi="Arial"/>
              </w:rPr>
              <w:t xml:space="preserve">of their small group meetings. </w:t>
            </w:r>
            <w:r w:rsidR="00012F67">
              <w:rPr>
                <w:rFonts w:ascii="Arial" w:hAnsi="Arial"/>
                <w:i/>
              </w:rPr>
              <w:t xml:space="preserve">We will also ask participants to voluntarily give us samples of the different ways that they have practices some new strategies to improve their writing.  There will be no expectation or coercion that they voluntarily give us these examples.  </w:t>
            </w:r>
            <w:r w:rsidR="00012F67">
              <w:rPr>
                <w:rFonts w:ascii="Arial" w:hAnsi="Arial"/>
              </w:rPr>
              <w:t>We have 30</w:t>
            </w:r>
            <w:r>
              <w:rPr>
                <w:rFonts w:ascii="Arial" w:hAnsi="Arial"/>
              </w:rPr>
              <w:t xml:space="preserve"> people total and 9 small cross-disciplinary groups of faculty.</w:t>
            </w:r>
          </w:p>
          <w:p w:rsidR="00522E6E" w:rsidRPr="00BB015C" w:rsidRDefault="00522E6E" w:rsidP="009B1A9F">
            <w:pPr>
              <w:rPr>
                <w:rFonts w:ascii="Arial" w:hAnsi="Arial"/>
                <w:sz w:val="20"/>
              </w:rPr>
            </w:pPr>
          </w:p>
        </w:tc>
      </w:tr>
      <w:tr w:rsidR="00522E6E">
        <w:tc>
          <w:tcPr>
            <w:tcW w:w="2268" w:type="dxa"/>
          </w:tcPr>
          <w:p w:rsidR="00522E6E" w:rsidRDefault="00522E6E" w:rsidP="0037743B">
            <w:pPr>
              <w:rPr>
                <w:rFonts w:ascii="Arial" w:hAnsi="Arial"/>
                <w:b/>
                <w:sz w:val="20"/>
              </w:rPr>
            </w:pPr>
            <w:r>
              <w:rPr>
                <w:rFonts w:ascii="Arial" w:hAnsi="Arial"/>
                <w:b/>
                <w:sz w:val="20"/>
              </w:rPr>
              <w:t>Exemption Claims</w:t>
            </w:r>
          </w:p>
        </w:tc>
        <w:tc>
          <w:tcPr>
            <w:tcW w:w="7470" w:type="dxa"/>
          </w:tcPr>
          <w:p w:rsidR="00522E6E" w:rsidRDefault="0037743B" w:rsidP="0037743B">
            <w:pPr>
              <w:rPr>
                <w:rFonts w:ascii="Arial" w:hAnsi="Arial"/>
                <w:sz w:val="20"/>
              </w:rPr>
            </w:pPr>
            <w:r>
              <w:rPr>
                <w:rFonts w:ascii="Arial" w:hAnsi="Arial"/>
                <w:sz w:val="20"/>
              </w:rPr>
              <w:t>Exemption Claim #1. I</w:t>
            </w:r>
            <w:r w:rsidR="00522E6E" w:rsidRPr="00BB015C">
              <w:rPr>
                <w:rFonts w:ascii="Arial" w:hAnsi="Arial"/>
                <w:sz w:val="20"/>
              </w:rPr>
              <w:t xml:space="preserve"> would like to apply</w:t>
            </w:r>
            <w:r>
              <w:rPr>
                <w:rFonts w:ascii="Arial" w:hAnsi="Arial"/>
                <w:sz w:val="20"/>
              </w:rPr>
              <w:t xml:space="preserve"> for a waived review because I </w:t>
            </w:r>
            <w:r w:rsidR="00522E6E" w:rsidRPr="00BB015C">
              <w:rPr>
                <w:rFonts w:ascii="Arial" w:hAnsi="Arial"/>
                <w:sz w:val="20"/>
              </w:rPr>
              <w:t xml:space="preserve">will be conducting research on “regular instructional strategies” involving “normal educational practices.”  </w:t>
            </w:r>
            <w:r w:rsidR="00A671AF">
              <w:rPr>
                <w:rFonts w:ascii="Arial" w:hAnsi="Arial"/>
                <w:sz w:val="20"/>
              </w:rPr>
              <w:t>Participation in professional development activities is part of being a faculty member.  In addition, taking surve</w:t>
            </w:r>
            <w:r w:rsidR="009B1A9F">
              <w:rPr>
                <w:rFonts w:ascii="Arial" w:hAnsi="Arial"/>
                <w:sz w:val="20"/>
              </w:rPr>
              <w:t>ys and participating in interviews about one’s practice is a normal educational practice.</w:t>
            </w:r>
          </w:p>
          <w:p w:rsidR="00522E6E" w:rsidRPr="00BB015C" w:rsidRDefault="00522E6E" w:rsidP="0037743B">
            <w:pPr>
              <w:rPr>
                <w:rFonts w:ascii="Arial" w:hAnsi="Arial"/>
                <w:sz w:val="20"/>
              </w:rPr>
            </w:pPr>
          </w:p>
        </w:tc>
      </w:tr>
      <w:tr w:rsidR="00522E6E">
        <w:tc>
          <w:tcPr>
            <w:tcW w:w="2268" w:type="dxa"/>
          </w:tcPr>
          <w:p w:rsidR="00522E6E" w:rsidRDefault="00522E6E" w:rsidP="0037743B">
            <w:pPr>
              <w:rPr>
                <w:rFonts w:ascii="Arial" w:hAnsi="Arial"/>
                <w:b/>
                <w:sz w:val="20"/>
              </w:rPr>
            </w:pPr>
            <w:r>
              <w:rPr>
                <w:rFonts w:ascii="Arial" w:hAnsi="Arial"/>
                <w:b/>
                <w:sz w:val="20"/>
              </w:rPr>
              <w:t>III. Subject Recruitment</w:t>
            </w:r>
          </w:p>
        </w:tc>
        <w:tc>
          <w:tcPr>
            <w:tcW w:w="7470" w:type="dxa"/>
          </w:tcPr>
          <w:p w:rsidR="00522E6E" w:rsidRDefault="00522E6E" w:rsidP="0037743B">
            <w:pPr>
              <w:rPr>
                <w:rFonts w:ascii="Arial" w:hAnsi="Arial"/>
                <w:sz w:val="20"/>
              </w:rPr>
            </w:pPr>
            <w:r>
              <w:rPr>
                <w:rFonts w:ascii="Arial" w:hAnsi="Arial"/>
                <w:sz w:val="20"/>
              </w:rPr>
              <w:t xml:space="preserve">The subjects will be </w:t>
            </w:r>
            <w:r w:rsidR="0037743B">
              <w:rPr>
                <w:rFonts w:ascii="Arial" w:hAnsi="Arial"/>
                <w:sz w:val="20"/>
              </w:rPr>
              <w:t xml:space="preserve">faculty </w:t>
            </w:r>
            <w:r w:rsidR="00736F4F">
              <w:rPr>
                <w:rFonts w:ascii="Arial" w:hAnsi="Arial"/>
                <w:sz w:val="20"/>
              </w:rPr>
              <w:t xml:space="preserve">members </w:t>
            </w:r>
            <w:r w:rsidR="0037743B">
              <w:rPr>
                <w:rFonts w:ascii="Arial" w:hAnsi="Arial"/>
                <w:sz w:val="20"/>
              </w:rPr>
              <w:t xml:space="preserve">who have volunteered to participate in the “Jumpstart Writing Program”, sponsored by the CAE and directed and facilitated by </w:t>
            </w:r>
            <w:proofErr w:type="spellStart"/>
            <w:r w:rsidR="0037743B">
              <w:rPr>
                <w:rFonts w:ascii="Arial" w:hAnsi="Arial"/>
                <w:sz w:val="20"/>
              </w:rPr>
              <w:t>Dannelle</w:t>
            </w:r>
            <w:proofErr w:type="spellEnd"/>
            <w:r w:rsidR="0037743B">
              <w:rPr>
                <w:rFonts w:ascii="Arial" w:hAnsi="Arial"/>
                <w:sz w:val="20"/>
              </w:rPr>
              <w:t xml:space="preserve"> D. Stevens</w:t>
            </w:r>
            <w:r w:rsidR="00A671AF">
              <w:rPr>
                <w:rFonts w:ascii="Arial" w:hAnsi="Arial"/>
                <w:sz w:val="20"/>
              </w:rPr>
              <w:t>, the facilitator for this program</w:t>
            </w:r>
            <w:r w:rsidR="0037743B">
              <w:rPr>
                <w:rFonts w:ascii="Arial" w:hAnsi="Arial"/>
                <w:sz w:val="20"/>
              </w:rPr>
              <w:t xml:space="preserve">. </w:t>
            </w:r>
            <w:r>
              <w:rPr>
                <w:rFonts w:ascii="Arial" w:hAnsi="Arial"/>
                <w:sz w:val="20"/>
              </w:rPr>
              <w:t xml:space="preserve"> At the </w:t>
            </w:r>
            <w:r w:rsidR="00012F67" w:rsidRPr="00012F67">
              <w:rPr>
                <w:rFonts w:ascii="Arial" w:hAnsi="Arial"/>
                <w:i/>
                <w:sz w:val="20"/>
              </w:rPr>
              <w:t>end</w:t>
            </w:r>
            <w:r>
              <w:rPr>
                <w:rFonts w:ascii="Arial" w:hAnsi="Arial"/>
                <w:sz w:val="20"/>
              </w:rPr>
              <w:t xml:space="preserve"> of </w:t>
            </w:r>
            <w:r w:rsidR="00736F4F">
              <w:rPr>
                <w:rFonts w:ascii="Arial" w:hAnsi="Arial"/>
                <w:sz w:val="20"/>
              </w:rPr>
              <w:t>April workshop</w:t>
            </w:r>
            <w:r w:rsidR="009B1A9F">
              <w:rPr>
                <w:rFonts w:ascii="Arial" w:hAnsi="Arial"/>
                <w:sz w:val="20"/>
              </w:rPr>
              <w:t>,</w:t>
            </w:r>
            <w:r>
              <w:rPr>
                <w:rFonts w:ascii="Arial" w:hAnsi="Arial"/>
                <w:sz w:val="20"/>
              </w:rPr>
              <w:t xml:space="preserve"> </w:t>
            </w:r>
            <w:r w:rsidR="00736F4F">
              <w:rPr>
                <w:rFonts w:ascii="Arial" w:hAnsi="Arial"/>
                <w:sz w:val="20"/>
              </w:rPr>
              <w:t>the investigator will</w:t>
            </w:r>
            <w:r>
              <w:rPr>
                <w:rFonts w:ascii="Arial" w:hAnsi="Arial"/>
                <w:sz w:val="20"/>
              </w:rPr>
              <w:t xml:space="preserve"> </w:t>
            </w:r>
            <w:r w:rsidR="00736F4F">
              <w:rPr>
                <w:rFonts w:ascii="Arial" w:hAnsi="Arial"/>
                <w:sz w:val="20"/>
              </w:rPr>
              <w:t>invite the participants to</w:t>
            </w:r>
            <w:r w:rsidR="00012F67">
              <w:rPr>
                <w:rFonts w:ascii="Arial" w:hAnsi="Arial"/>
                <w:sz w:val="20"/>
              </w:rPr>
              <w:t xml:space="preserve"> participate in the survey. </w:t>
            </w:r>
            <w:r w:rsidR="00012F67" w:rsidRPr="00012F67">
              <w:rPr>
                <w:rFonts w:ascii="Arial" w:hAnsi="Arial"/>
                <w:i/>
                <w:sz w:val="20"/>
              </w:rPr>
              <w:t xml:space="preserve">The instructor will leave the room and collect the surveys after the participants have left the room.  The small groups will </w:t>
            </w:r>
            <w:r w:rsidR="009B1A9F" w:rsidRPr="00012F67">
              <w:rPr>
                <w:rFonts w:ascii="Arial" w:hAnsi="Arial"/>
                <w:i/>
                <w:sz w:val="20"/>
              </w:rPr>
              <w:t>volunteer to be interviewed</w:t>
            </w:r>
            <w:r w:rsidR="00012F67" w:rsidRPr="00012F67">
              <w:rPr>
                <w:rFonts w:ascii="Arial" w:hAnsi="Arial"/>
                <w:i/>
                <w:sz w:val="20"/>
              </w:rPr>
              <w:t xml:space="preserve"> and will be interviewed by a doctoral student, Paulina Gutierrez</w:t>
            </w:r>
            <w:r w:rsidRPr="00012F67">
              <w:rPr>
                <w:rFonts w:ascii="Arial" w:hAnsi="Arial"/>
                <w:i/>
                <w:sz w:val="20"/>
              </w:rPr>
              <w:t>.</w:t>
            </w:r>
            <w:r>
              <w:rPr>
                <w:rFonts w:ascii="Arial" w:hAnsi="Arial"/>
                <w:sz w:val="20"/>
              </w:rPr>
              <w:t xml:space="preserve">  </w:t>
            </w:r>
            <w:r w:rsidR="009B1A9F">
              <w:rPr>
                <w:rFonts w:ascii="Arial" w:hAnsi="Arial"/>
                <w:sz w:val="20"/>
              </w:rPr>
              <w:t>Faculty participants</w:t>
            </w:r>
            <w:r>
              <w:rPr>
                <w:rFonts w:ascii="Arial" w:hAnsi="Arial"/>
                <w:sz w:val="20"/>
              </w:rPr>
              <w:t xml:space="preserve"> will have the option of taking part in the study or not</w:t>
            </w:r>
            <w:r w:rsidR="009B1A9F">
              <w:rPr>
                <w:rFonts w:ascii="Arial" w:hAnsi="Arial"/>
                <w:sz w:val="20"/>
              </w:rPr>
              <w:t>.  Anonymity will be maintained in data collection</w:t>
            </w:r>
            <w:r>
              <w:rPr>
                <w:rFonts w:ascii="Arial" w:hAnsi="Arial"/>
                <w:sz w:val="20"/>
              </w:rPr>
              <w:t>.</w:t>
            </w:r>
          </w:p>
          <w:p w:rsidR="00522E6E" w:rsidRPr="00BB015C" w:rsidRDefault="00522E6E" w:rsidP="0037743B">
            <w:pPr>
              <w:rPr>
                <w:rFonts w:ascii="Arial" w:hAnsi="Arial"/>
                <w:sz w:val="20"/>
              </w:rPr>
            </w:pPr>
          </w:p>
        </w:tc>
      </w:tr>
      <w:tr w:rsidR="00522E6E">
        <w:tc>
          <w:tcPr>
            <w:tcW w:w="2268" w:type="dxa"/>
          </w:tcPr>
          <w:p w:rsidR="00522E6E" w:rsidRDefault="00522E6E" w:rsidP="0037743B">
            <w:pPr>
              <w:rPr>
                <w:rFonts w:ascii="Arial" w:hAnsi="Arial"/>
                <w:b/>
                <w:sz w:val="20"/>
              </w:rPr>
            </w:pPr>
            <w:r>
              <w:rPr>
                <w:rFonts w:ascii="Arial" w:hAnsi="Arial"/>
                <w:b/>
                <w:sz w:val="20"/>
              </w:rPr>
              <w:t>IV. Informed Consent</w:t>
            </w:r>
          </w:p>
        </w:tc>
        <w:tc>
          <w:tcPr>
            <w:tcW w:w="7470" w:type="dxa"/>
          </w:tcPr>
          <w:p w:rsidR="00522E6E" w:rsidRDefault="00522E6E" w:rsidP="0037743B">
            <w:pPr>
              <w:rPr>
                <w:rFonts w:ascii="Arial" w:hAnsi="Arial"/>
                <w:sz w:val="20"/>
              </w:rPr>
            </w:pPr>
            <w:r>
              <w:rPr>
                <w:rFonts w:ascii="Arial" w:hAnsi="Arial"/>
                <w:sz w:val="20"/>
              </w:rPr>
              <w:t xml:space="preserve">All subjects will be asked if they are willing to participate in the study.  All of the subjects are adults without difficulty seeing or reading difficulties so the informed consent letter will be given to them.  </w:t>
            </w:r>
            <w:r w:rsidRPr="00012F67">
              <w:rPr>
                <w:rFonts w:ascii="Arial" w:hAnsi="Arial"/>
                <w:i/>
                <w:sz w:val="20"/>
              </w:rPr>
              <w:t>The participants will be given</w:t>
            </w:r>
            <w:r w:rsidR="00012F67" w:rsidRPr="00012F67">
              <w:rPr>
                <w:rFonts w:ascii="Arial" w:hAnsi="Arial"/>
                <w:i/>
                <w:sz w:val="20"/>
              </w:rPr>
              <w:t xml:space="preserve"> one</w:t>
            </w:r>
            <w:r w:rsidRPr="00012F67">
              <w:rPr>
                <w:rFonts w:ascii="Arial" w:hAnsi="Arial"/>
                <w:i/>
                <w:sz w:val="20"/>
              </w:rPr>
              <w:t xml:space="preserve"> informed consent letter</w:t>
            </w:r>
            <w:r w:rsidR="00012F67" w:rsidRPr="00012F67">
              <w:rPr>
                <w:rFonts w:ascii="Arial" w:hAnsi="Arial"/>
                <w:i/>
                <w:sz w:val="20"/>
              </w:rPr>
              <w:t xml:space="preserve"> that includes check boxes saying whether they will participate in the survey and/or</w:t>
            </w:r>
            <w:r w:rsidRPr="00012F67">
              <w:rPr>
                <w:rFonts w:ascii="Arial" w:hAnsi="Arial"/>
                <w:i/>
                <w:sz w:val="20"/>
              </w:rPr>
              <w:t xml:space="preserve"> </w:t>
            </w:r>
            <w:r w:rsidR="009B1A9F" w:rsidRPr="00012F67">
              <w:rPr>
                <w:rFonts w:ascii="Arial" w:hAnsi="Arial"/>
                <w:i/>
                <w:sz w:val="20"/>
              </w:rPr>
              <w:t xml:space="preserve">participating in the </w:t>
            </w:r>
            <w:r w:rsidR="00012F67" w:rsidRPr="00012F67">
              <w:rPr>
                <w:rFonts w:ascii="Arial" w:hAnsi="Arial"/>
                <w:i/>
                <w:sz w:val="20"/>
              </w:rPr>
              <w:t xml:space="preserve">group </w:t>
            </w:r>
            <w:r w:rsidR="009B1A9F" w:rsidRPr="00012F67">
              <w:rPr>
                <w:rFonts w:ascii="Arial" w:hAnsi="Arial"/>
                <w:i/>
                <w:sz w:val="20"/>
              </w:rPr>
              <w:t>interview</w:t>
            </w:r>
            <w:r w:rsidR="00012F67" w:rsidRPr="00012F67">
              <w:rPr>
                <w:rFonts w:ascii="Arial" w:hAnsi="Arial"/>
                <w:i/>
                <w:sz w:val="20"/>
              </w:rPr>
              <w:t xml:space="preserve"> and/or sharing any artifacts</w:t>
            </w:r>
            <w:r w:rsidRPr="00012F67">
              <w:rPr>
                <w:rFonts w:ascii="Arial" w:hAnsi="Arial"/>
                <w:i/>
                <w:sz w:val="20"/>
              </w:rPr>
              <w:t xml:space="preserve">. At any time they </w:t>
            </w:r>
            <w:r w:rsidR="00012F67" w:rsidRPr="00012F67">
              <w:rPr>
                <w:rFonts w:ascii="Arial" w:hAnsi="Arial"/>
                <w:i/>
                <w:sz w:val="20"/>
              </w:rPr>
              <w:t xml:space="preserve">or their group </w:t>
            </w:r>
            <w:r w:rsidRPr="00012F67">
              <w:rPr>
                <w:rFonts w:ascii="Arial" w:hAnsi="Arial"/>
                <w:i/>
                <w:sz w:val="20"/>
              </w:rPr>
              <w:t xml:space="preserve">may withdraw from the study and their materials will not be used in the study.  </w:t>
            </w:r>
            <w:r>
              <w:rPr>
                <w:rFonts w:ascii="Arial" w:hAnsi="Arial"/>
                <w:sz w:val="20"/>
              </w:rPr>
              <w:t xml:space="preserve">  Participants will be assured that all of their responses and information gathered will be confidential</w:t>
            </w:r>
            <w:r w:rsidR="00012F67">
              <w:rPr>
                <w:rFonts w:ascii="Arial" w:hAnsi="Arial"/>
                <w:sz w:val="20"/>
              </w:rPr>
              <w:t xml:space="preserve"> </w:t>
            </w:r>
            <w:r w:rsidR="00012F67" w:rsidRPr="00012F67">
              <w:rPr>
                <w:rFonts w:ascii="Arial" w:hAnsi="Arial"/>
                <w:i/>
                <w:sz w:val="20"/>
              </w:rPr>
              <w:t>and anonymous</w:t>
            </w:r>
            <w:r>
              <w:rPr>
                <w:rFonts w:ascii="Arial" w:hAnsi="Arial"/>
                <w:sz w:val="20"/>
              </w:rPr>
              <w:t>.   Letter is attached.</w:t>
            </w:r>
          </w:p>
          <w:p w:rsidR="00522E6E" w:rsidRPr="00BB015C" w:rsidRDefault="00522E6E" w:rsidP="009B1A9F">
            <w:pPr>
              <w:pStyle w:val="BodyText"/>
              <w:rPr>
                <w:rFonts w:ascii="Arial" w:hAnsi="Arial"/>
                <w:sz w:val="20"/>
              </w:rPr>
            </w:pPr>
          </w:p>
        </w:tc>
      </w:tr>
      <w:tr w:rsidR="00522E6E">
        <w:tc>
          <w:tcPr>
            <w:tcW w:w="2268" w:type="dxa"/>
          </w:tcPr>
          <w:p w:rsidR="00522E6E" w:rsidRDefault="00522E6E" w:rsidP="0037743B">
            <w:pPr>
              <w:rPr>
                <w:rFonts w:ascii="Arial" w:hAnsi="Arial"/>
                <w:b/>
                <w:sz w:val="20"/>
              </w:rPr>
            </w:pPr>
            <w:r>
              <w:rPr>
                <w:rFonts w:ascii="Arial" w:hAnsi="Arial"/>
                <w:b/>
                <w:sz w:val="20"/>
              </w:rPr>
              <w:t>V. First-Person Scenario</w:t>
            </w:r>
          </w:p>
        </w:tc>
        <w:tc>
          <w:tcPr>
            <w:tcW w:w="7470" w:type="dxa"/>
          </w:tcPr>
          <w:p w:rsidR="00522E6E" w:rsidRPr="00012F67" w:rsidRDefault="004457A1" w:rsidP="0037743B">
            <w:pPr>
              <w:rPr>
                <w:rFonts w:ascii="Arial" w:hAnsi="Arial"/>
                <w:i/>
                <w:sz w:val="20"/>
              </w:rPr>
            </w:pPr>
            <w:r>
              <w:rPr>
                <w:rFonts w:ascii="Arial" w:hAnsi="Arial"/>
                <w:sz w:val="20"/>
              </w:rPr>
              <w:t>The facilitator</w:t>
            </w:r>
            <w:r w:rsidR="009B1A9F">
              <w:rPr>
                <w:rFonts w:ascii="Arial" w:hAnsi="Arial"/>
                <w:sz w:val="20"/>
              </w:rPr>
              <w:t xml:space="preserve"> of the Jumpstart Writing Program</w:t>
            </w:r>
            <w:r>
              <w:rPr>
                <w:rFonts w:ascii="Arial" w:hAnsi="Arial"/>
                <w:sz w:val="20"/>
              </w:rPr>
              <w:t xml:space="preserve"> has asked me to participate in the study</w:t>
            </w:r>
            <w:r w:rsidR="009B1A9F">
              <w:rPr>
                <w:rFonts w:ascii="Arial" w:hAnsi="Arial"/>
                <w:sz w:val="20"/>
              </w:rPr>
              <w:t xml:space="preserve"> by </w:t>
            </w:r>
            <w:r w:rsidR="009B1A9F" w:rsidRPr="00012F67">
              <w:rPr>
                <w:rFonts w:ascii="Arial" w:hAnsi="Arial"/>
                <w:i/>
                <w:sz w:val="20"/>
              </w:rPr>
              <w:t xml:space="preserve">filling out an anonymous survey </w:t>
            </w:r>
            <w:r w:rsidR="00012F67" w:rsidRPr="00012F67">
              <w:rPr>
                <w:rFonts w:ascii="Arial" w:hAnsi="Arial"/>
                <w:i/>
                <w:sz w:val="20"/>
              </w:rPr>
              <w:t>at the end of the workshop on April 2, 2012.  The informed consent form has check boxes where I can decide if I will participate in any, all or none of these activities.</w:t>
            </w:r>
            <w:r w:rsidR="00012F67">
              <w:rPr>
                <w:rFonts w:ascii="Arial" w:hAnsi="Arial"/>
                <w:sz w:val="20"/>
              </w:rPr>
              <w:t xml:space="preserve">  </w:t>
            </w:r>
            <w:r w:rsidR="00012F67" w:rsidRPr="00012F67">
              <w:rPr>
                <w:rFonts w:ascii="Arial" w:hAnsi="Arial"/>
                <w:i/>
                <w:sz w:val="20"/>
              </w:rPr>
              <w:t>She has explained to me that my data will not be lin</w:t>
            </w:r>
            <w:r w:rsidR="00012F67">
              <w:rPr>
                <w:rFonts w:ascii="Arial" w:hAnsi="Arial"/>
                <w:i/>
                <w:sz w:val="20"/>
              </w:rPr>
              <w:t>ked to my name or my department</w:t>
            </w:r>
            <w:r w:rsidRPr="00012F67">
              <w:rPr>
                <w:rFonts w:ascii="Arial" w:hAnsi="Arial"/>
                <w:i/>
                <w:sz w:val="20"/>
              </w:rPr>
              <w:t>.</w:t>
            </w:r>
            <w:r>
              <w:rPr>
                <w:rFonts w:ascii="Arial" w:hAnsi="Arial"/>
                <w:sz w:val="20"/>
              </w:rPr>
              <w:t xml:space="preserve">  </w:t>
            </w:r>
            <w:r w:rsidRPr="00012F67">
              <w:rPr>
                <w:rFonts w:ascii="Arial" w:hAnsi="Arial"/>
                <w:i/>
                <w:sz w:val="20"/>
              </w:rPr>
              <w:t xml:space="preserve">I signed the consent form.  </w:t>
            </w:r>
            <w:r w:rsidR="009B1A9F" w:rsidRPr="00012F67">
              <w:rPr>
                <w:rFonts w:ascii="Arial" w:hAnsi="Arial"/>
                <w:i/>
                <w:sz w:val="20"/>
              </w:rPr>
              <w:t xml:space="preserve">I am taking the survey in the large group meeting.  </w:t>
            </w:r>
            <w:r w:rsidRPr="00012F67">
              <w:rPr>
                <w:rFonts w:ascii="Arial" w:hAnsi="Arial"/>
                <w:i/>
                <w:sz w:val="20"/>
              </w:rPr>
              <w:t>A doctoral student came to my small writing group and interviewed us about the program.</w:t>
            </w:r>
            <w:r w:rsidR="00012F67" w:rsidRPr="00012F67">
              <w:rPr>
                <w:rFonts w:ascii="Arial" w:hAnsi="Arial"/>
                <w:i/>
                <w:sz w:val="20"/>
              </w:rPr>
              <w:t xml:space="preserve">  I can choose to give artifacts I have created to record the changes I am making in my writing practice to the instructor or not. She has asked about these at the May workshop.</w:t>
            </w:r>
          </w:p>
          <w:p w:rsidR="00522E6E" w:rsidRPr="00BB015C" w:rsidRDefault="00522E6E" w:rsidP="0037743B">
            <w:pPr>
              <w:rPr>
                <w:rFonts w:ascii="Arial" w:hAnsi="Arial"/>
                <w:sz w:val="20"/>
              </w:rPr>
            </w:pPr>
          </w:p>
        </w:tc>
      </w:tr>
      <w:tr w:rsidR="00522E6E">
        <w:tc>
          <w:tcPr>
            <w:tcW w:w="2268" w:type="dxa"/>
          </w:tcPr>
          <w:p w:rsidR="00522E6E" w:rsidRDefault="00522E6E" w:rsidP="0037743B">
            <w:pPr>
              <w:rPr>
                <w:rFonts w:ascii="Arial" w:hAnsi="Arial"/>
                <w:b/>
                <w:sz w:val="20"/>
              </w:rPr>
            </w:pPr>
            <w:r>
              <w:rPr>
                <w:rFonts w:ascii="Arial" w:hAnsi="Arial"/>
                <w:b/>
                <w:sz w:val="20"/>
              </w:rPr>
              <w:t>VI. Potential Risks and Safeguards</w:t>
            </w:r>
          </w:p>
        </w:tc>
        <w:tc>
          <w:tcPr>
            <w:tcW w:w="7470" w:type="dxa"/>
          </w:tcPr>
          <w:p w:rsidR="009B1A9F" w:rsidRDefault="00522E6E" w:rsidP="009B1A9F">
            <w:pPr>
              <w:rPr>
                <w:rFonts w:ascii="Arial" w:hAnsi="Arial"/>
                <w:sz w:val="20"/>
              </w:rPr>
            </w:pPr>
            <w:r>
              <w:rPr>
                <w:rFonts w:ascii="Arial" w:hAnsi="Arial"/>
                <w:sz w:val="20"/>
              </w:rPr>
              <w:t>The potential risks of this study are a possible loss of</w:t>
            </w:r>
            <w:r w:rsidR="004457A1">
              <w:rPr>
                <w:rFonts w:ascii="Arial" w:hAnsi="Arial"/>
                <w:sz w:val="20"/>
              </w:rPr>
              <w:t xml:space="preserve"> confidential</w:t>
            </w:r>
            <w:r w:rsidR="00012F67">
              <w:rPr>
                <w:rFonts w:ascii="Arial" w:hAnsi="Arial"/>
                <w:sz w:val="20"/>
              </w:rPr>
              <w:t>it</w:t>
            </w:r>
            <w:r w:rsidR="004457A1">
              <w:rPr>
                <w:rFonts w:ascii="Arial" w:hAnsi="Arial"/>
                <w:sz w:val="20"/>
              </w:rPr>
              <w:t>y</w:t>
            </w:r>
            <w:r w:rsidR="00012F67">
              <w:rPr>
                <w:rFonts w:ascii="Arial" w:hAnsi="Arial"/>
                <w:sz w:val="20"/>
              </w:rPr>
              <w:t xml:space="preserve"> and anonymity</w:t>
            </w:r>
            <w:r w:rsidR="009B1A9F">
              <w:rPr>
                <w:rFonts w:ascii="Arial" w:hAnsi="Arial"/>
                <w:sz w:val="20"/>
              </w:rPr>
              <w:t>. To safeguard this, all faculty</w:t>
            </w:r>
            <w:r>
              <w:rPr>
                <w:rFonts w:ascii="Arial" w:hAnsi="Arial"/>
                <w:sz w:val="20"/>
              </w:rPr>
              <w:t xml:space="preserve"> names will be removed and numbers substituted for the names from any writing </w:t>
            </w:r>
            <w:r w:rsidR="00012F67">
              <w:rPr>
                <w:rFonts w:ascii="Arial" w:hAnsi="Arial"/>
                <w:sz w:val="20"/>
              </w:rPr>
              <w:t xml:space="preserve">strategy </w:t>
            </w:r>
            <w:r>
              <w:rPr>
                <w:rFonts w:ascii="Arial" w:hAnsi="Arial"/>
                <w:sz w:val="20"/>
              </w:rPr>
              <w:t xml:space="preserve">examples given to the researcher. </w:t>
            </w:r>
            <w:r w:rsidR="00012F67" w:rsidRPr="00012F67">
              <w:rPr>
                <w:rFonts w:ascii="Arial" w:hAnsi="Arial"/>
                <w:i/>
                <w:sz w:val="20"/>
              </w:rPr>
              <w:t xml:space="preserve">There is a risk of relationships with colleagues being damaged if colleagues learn that the faculty member is seeking help with his/her writing. </w:t>
            </w:r>
            <w:r w:rsidR="00012F67">
              <w:rPr>
                <w:rFonts w:ascii="Arial" w:hAnsi="Arial"/>
                <w:sz w:val="20"/>
              </w:rPr>
              <w:t xml:space="preserve"> Departments are not identified on any materials or email addresses given. </w:t>
            </w:r>
            <w:r w:rsidR="009B1A9F">
              <w:rPr>
                <w:rFonts w:ascii="Arial" w:hAnsi="Arial"/>
                <w:sz w:val="20"/>
              </w:rPr>
              <w:t>Faculty</w:t>
            </w:r>
            <w:r>
              <w:rPr>
                <w:rFonts w:ascii="Arial" w:hAnsi="Arial"/>
                <w:sz w:val="20"/>
              </w:rPr>
              <w:t xml:space="preserve"> did not put their names on the survey that they </w:t>
            </w:r>
            <w:r w:rsidR="009B1A9F">
              <w:rPr>
                <w:rFonts w:ascii="Arial" w:hAnsi="Arial"/>
                <w:sz w:val="20"/>
              </w:rPr>
              <w:t>completed</w:t>
            </w:r>
            <w:r>
              <w:rPr>
                <w:rFonts w:ascii="Arial" w:hAnsi="Arial"/>
                <w:sz w:val="20"/>
              </w:rPr>
              <w:t xml:space="preserve">. </w:t>
            </w:r>
            <w:r w:rsidR="004457A1">
              <w:rPr>
                <w:rFonts w:ascii="Arial" w:hAnsi="Arial"/>
                <w:sz w:val="20"/>
              </w:rPr>
              <w:t xml:space="preserve">Names will not be identified from the small writing groups that meet weekly. </w:t>
            </w:r>
          </w:p>
          <w:p w:rsidR="00522E6E" w:rsidRPr="00BB015C" w:rsidRDefault="00522E6E" w:rsidP="009B1A9F">
            <w:pPr>
              <w:rPr>
                <w:rFonts w:ascii="Arial" w:hAnsi="Arial"/>
                <w:sz w:val="20"/>
              </w:rPr>
            </w:pPr>
          </w:p>
        </w:tc>
      </w:tr>
      <w:tr w:rsidR="00522E6E">
        <w:tc>
          <w:tcPr>
            <w:tcW w:w="2268" w:type="dxa"/>
          </w:tcPr>
          <w:p w:rsidR="00522E6E" w:rsidRDefault="00522E6E" w:rsidP="0037743B">
            <w:pPr>
              <w:rPr>
                <w:rFonts w:ascii="Arial" w:hAnsi="Arial"/>
                <w:b/>
                <w:sz w:val="20"/>
              </w:rPr>
            </w:pPr>
            <w:r>
              <w:rPr>
                <w:rFonts w:ascii="Arial" w:hAnsi="Arial"/>
                <w:b/>
                <w:sz w:val="20"/>
              </w:rPr>
              <w:t>VII. Potential Benefits</w:t>
            </w:r>
          </w:p>
        </w:tc>
        <w:tc>
          <w:tcPr>
            <w:tcW w:w="7470" w:type="dxa"/>
          </w:tcPr>
          <w:p w:rsidR="004457A1" w:rsidRDefault="00522E6E" w:rsidP="0037743B">
            <w:pPr>
              <w:rPr>
                <w:rFonts w:ascii="Arial" w:hAnsi="Arial"/>
                <w:sz w:val="20"/>
              </w:rPr>
            </w:pPr>
            <w:r>
              <w:rPr>
                <w:rFonts w:ascii="Arial" w:hAnsi="Arial"/>
                <w:sz w:val="20"/>
              </w:rPr>
              <w:t xml:space="preserve">The field of higher education needs to capture some of the valuable and unique </w:t>
            </w:r>
            <w:r w:rsidR="009B1A9F">
              <w:rPr>
                <w:rFonts w:ascii="Arial" w:hAnsi="Arial"/>
                <w:sz w:val="20"/>
              </w:rPr>
              <w:t>ways to encourage faculty to increase their productivity</w:t>
            </w:r>
            <w:r>
              <w:rPr>
                <w:rFonts w:ascii="Arial" w:hAnsi="Arial"/>
                <w:sz w:val="20"/>
              </w:rPr>
              <w:t xml:space="preserve">.   There is a small body </w:t>
            </w:r>
            <w:r w:rsidR="009B1A9F">
              <w:rPr>
                <w:rFonts w:ascii="Arial" w:hAnsi="Arial"/>
                <w:sz w:val="20"/>
              </w:rPr>
              <w:t>of literature that describes different ways to support faculty as they develop a writing habit.  However, it takes practice. A “one-shot” workshop will not make a difference. This program is designed to go over two terms and to support faculty in developing a writing practice. To do that they must not only practice, but have strategies that they can use to derail their previous practices.  Thus, the large workshops are designed to offer new ideas and strategies to use to promote productivity while the small groups are ways to hold each other accountable to accomplish their goals in the future.</w:t>
            </w:r>
          </w:p>
          <w:p w:rsidR="004457A1" w:rsidRDefault="004457A1" w:rsidP="0037743B">
            <w:pPr>
              <w:rPr>
                <w:rFonts w:ascii="Arial" w:hAnsi="Arial"/>
                <w:sz w:val="20"/>
              </w:rPr>
            </w:pPr>
          </w:p>
          <w:p w:rsidR="00522E6E" w:rsidRDefault="004457A1" w:rsidP="0037743B">
            <w:pPr>
              <w:rPr>
                <w:rFonts w:ascii="Arial" w:hAnsi="Arial"/>
                <w:sz w:val="20"/>
              </w:rPr>
            </w:pPr>
            <w:r>
              <w:rPr>
                <w:rFonts w:ascii="Arial" w:hAnsi="Arial"/>
                <w:sz w:val="20"/>
              </w:rPr>
              <w:t>The participants in the study will benefit from sharing the “ah</w:t>
            </w:r>
            <w:r w:rsidR="009B1A9F">
              <w:rPr>
                <w:rFonts w:ascii="Arial" w:hAnsi="Arial"/>
                <w:sz w:val="20"/>
              </w:rPr>
              <w:t>-ha</w:t>
            </w:r>
            <w:r>
              <w:rPr>
                <w:rFonts w:ascii="Arial" w:hAnsi="Arial"/>
                <w:sz w:val="20"/>
              </w:rPr>
              <w:t>” moments</w:t>
            </w:r>
            <w:r w:rsidR="009B1A9F">
              <w:rPr>
                <w:rFonts w:ascii="Arial" w:hAnsi="Arial"/>
                <w:sz w:val="20"/>
              </w:rPr>
              <w:t xml:space="preserve"> together as well as learning a variety of ways to understand themselves as writers and academic writing in general.</w:t>
            </w:r>
          </w:p>
          <w:p w:rsidR="00522E6E" w:rsidRDefault="00522E6E" w:rsidP="0037743B">
            <w:pPr>
              <w:rPr>
                <w:rFonts w:ascii="Arial" w:hAnsi="Arial"/>
                <w:sz w:val="20"/>
              </w:rPr>
            </w:pPr>
          </w:p>
          <w:p w:rsidR="00522E6E" w:rsidRPr="00BB015C" w:rsidRDefault="00522E6E" w:rsidP="009B1A9F">
            <w:pPr>
              <w:rPr>
                <w:rFonts w:ascii="Arial" w:hAnsi="Arial"/>
                <w:sz w:val="20"/>
              </w:rPr>
            </w:pPr>
          </w:p>
        </w:tc>
      </w:tr>
      <w:tr w:rsidR="00522E6E">
        <w:tc>
          <w:tcPr>
            <w:tcW w:w="2268" w:type="dxa"/>
          </w:tcPr>
          <w:p w:rsidR="00522E6E" w:rsidRDefault="00522E6E" w:rsidP="0037743B">
            <w:pPr>
              <w:rPr>
                <w:rFonts w:ascii="Arial" w:hAnsi="Arial"/>
                <w:b/>
                <w:sz w:val="20"/>
              </w:rPr>
            </w:pPr>
            <w:r>
              <w:rPr>
                <w:rFonts w:ascii="Arial" w:hAnsi="Arial"/>
                <w:b/>
                <w:sz w:val="20"/>
              </w:rPr>
              <w:t>VIII.  Records &amp; Distribution</w:t>
            </w:r>
          </w:p>
        </w:tc>
        <w:tc>
          <w:tcPr>
            <w:tcW w:w="7470" w:type="dxa"/>
          </w:tcPr>
          <w:p w:rsidR="00522E6E" w:rsidRPr="00BB015C" w:rsidRDefault="00522E6E" w:rsidP="0037743B">
            <w:pPr>
              <w:rPr>
                <w:rFonts w:ascii="Arial" w:hAnsi="Arial"/>
                <w:sz w:val="20"/>
              </w:rPr>
            </w:pPr>
            <w:r>
              <w:rPr>
                <w:rFonts w:ascii="Arial" w:hAnsi="Arial"/>
                <w:sz w:val="20"/>
              </w:rPr>
              <w:t>As the data a</w:t>
            </w:r>
            <w:r w:rsidR="009B1A9F">
              <w:rPr>
                <w:rFonts w:ascii="Arial" w:hAnsi="Arial"/>
                <w:sz w:val="20"/>
              </w:rPr>
              <w:t>re collected</w:t>
            </w:r>
            <w:r>
              <w:rPr>
                <w:rFonts w:ascii="Arial" w:hAnsi="Arial"/>
                <w:sz w:val="20"/>
              </w:rPr>
              <w:t>, the investigat</w:t>
            </w:r>
            <w:r w:rsidR="00012F67">
              <w:rPr>
                <w:rFonts w:ascii="Arial" w:hAnsi="Arial"/>
                <w:sz w:val="20"/>
              </w:rPr>
              <w:t>or will make sure that all data are numbered but not linked to the identity or department of the individual faculty member</w:t>
            </w:r>
            <w:r>
              <w:rPr>
                <w:rFonts w:ascii="Arial" w:hAnsi="Arial"/>
                <w:sz w:val="20"/>
              </w:rPr>
              <w:t xml:space="preserve">.  The data will be stored in a locked file cabinet in a locked office in the Education Building.  The data will be kept for three years and will be used for presentations and publications.  </w:t>
            </w:r>
          </w:p>
          <w:p w:rsidR="00522E6E" w:rsidRPr="00B76D12" w:rsidRDefault="00522E6E">
            <w:pPr>
              <w:pStyle w:val="BodyText"/>
              <w:rPr>
                <w:rFonts w:ascii="Arial" w:hAnsi="Arial"/>
                <w:sz w:val="20"/>
              </w:rPr>
            </w:pPr>
            <w:r w:rsidRPr="00BB015C">
              <w:rPr>
                <w:rFonts w:ascii="Arial" w:hAnsi="Arial"/>
                <w:sz w:val="20"/>
              </w:rPr>
              <w:t xml:space="preserve"> </w:t>
            </w:r>
            <w:r w:rsidRPr="00B76D12">
              <w:rPr>
                <w:rFonts w:ascii="Arial" w:hAnsi="Arial"/>
                <w:sz w:val="20"/>
              </w:rPr>
              <w:t xml:space="preserve">After a follow-up study is conducted, the data will be destroyed. </w:t>
            </w:r>
          </w:p>
          <w:p w:rsidR="00522E6E" w:rsidRPr="00BB015C" w:rsidRDefault="00522E6E" w:rsidP="0037743B">
            <w:pPr>
              <w:rPr>
                <w:rFonts w:ascii="Arial" w:hAnsi="Arial"/>
                <w:sz w:val="20"/>
              </w:rPr>
            </w:pPr>
          </w:p>
        </w:tc>
      </w:tr>
      <w:tr w:rsidR="00522E6E">
        <w:tc>
          <w:tcPr>
            <w:tcW w:w="2268" w:type="dxa"/>
          </w:tcPr>
          <w:p w:rsidR="00522E6E" w:rsidRDefault="00522E6E" w:rsidP="0037743B">
            <w:pPr>
              <w:rPr>
                <w:rFonts w:ascii="Arial" w:hAnsi="Arial"/>
                <w:b/>
                <w:sz w:val="20"/>
              </w:rPr>
            </w:pPr>
            <w:r>
              <w:rPr>
                <w:rFonts w:ascii="Arial" w:hAnsi="Arial"/>
                <w:b/>
                <w:sz w:val="20"/>
              </w:rPr>
              <w:t>IX. Appendices</w:t>
            </w:r>
          </w:p>
        </w:tc>
        <w:tc>
          <w:tcPr>
            <w:tcW w:w="7470" w:type="dxa"/>
          </w:tcPr>
          <w:p w:rsidR="00522E6E" w:rsidRDefault="009B1A9F" w:rsidP="0037743B">
            <w:pPr>
              <w:numPr>
                <w:ilvl w:val="0"/>
                <w:numId w:val="2"/>
              </w:numPr>
              <w:rPr>
                <w:rFonts w:ascii="Arial" w:hAnsi="Arial"/>
                <w:sz w:val="20"/>
              </w:rPr>
            </w:pPr>
            <w:r>
              <w:rPr>
                <w:rFonts w:ascii="Arial" w:hAnsi="Arial"/>
                <w:sz w:val="20"/>
              </w:rPr>
              <w:t>Faculty survey- anonymous</w:t>
            </w:r>
          </w:p>
          <w:p w:rsidR="00522E6E" w:rsidRDefault="009B1A9F" w:rsidP="0037743B">
            <w:pPr>
              <w:numPr>
                <w:ilvl w:val="0"/>
                <w:numId w:val="2"/>
              </w:numPr>
              <w:rPr>
                <w:rFonts w:ascii="Arial" w:hAnsi="Arial"/>
                <w:sz w:val="20"/>
              </w:rPr>
            </w:pPr>
            <w:r>
              <w:rPr>
                <w:rFonts w:ascii="Arial" w:hAnsi="Arial"/>
                <w:sz w:val="20"/>
              </w:rPr>
              <w:t>Small group</w:t>
            </w:r>
            <w:r w:rsidR="00522E6E">
              <w:rPr>
                <w:rFonts w:ascii="Arial" w:hAnsi="Arial"/>
                <w:sz w:val="20"/>
              </w:rPr>
              <w:t xml:space="preserve"> interview questions</w:t>
            </w:r>
          </w:p>
          <w:p w:rsidR="00012F67" w:rsidRDefault="00522E6E" w:rsidP="0037743B">
            <w:pPr>
              <w:numPr>
                <w:ilvl w:val="0"/>
                <w:numId w:val="2"/>
              </w:numPr>
              <w:rPr>
                <w:rFonts w:ascii="Arial" w:hAnsi="Arial"/>
                <w:sz w:val="20"/>
              </w:rPr>
            </w:pPr>
            <w:r>
              <w:rPr>
                <w:rFonts w:ascii="Arial" w:hAnsi="Arial"/>
                <w:sz w:val="20"/>
              </w:rPr>
              <w:t>Informed consent letter</w:t>
            </w:r>
          </w:p>
          <w:p w:rsidR="00522E6E" w:rsidRPr="00BB015C" w:rsidRDefault="00012F67" w:rsidP="0037743B">
            <w:pPr>
              <w:numPr>
                <w:ilvl w:val="0"/>
                <w:numId w:val="2"/>
              </w:numPr>
              <w:rPr>
                <w:rFonts w:ascii="Arial" w:hAnsi="Arial"/>
                <w:sz w:val="20"/>
              </w:rPr>
            </w:pPr>
            <w:r>
              <w:rPr>
                <w:rFonts w:ascii="Arial" w:hAnsi="Arial"/>
                <w:sz w:val="20"/>
              </w:rPr>
              <w:t>Examples of artifacts collected.</w:t>
            </w:r>
          </w:p>
          <w:p w:rsidR="00522E6E" w:rsidRPr="00BB015C" w:rsidRDefault="00522E6E" w:rsidP="0037743B">
            <w:pPr>
              <w:rPr>
                <w:rFonts w:ascii="Arial" w:hAnsi="Arial"/>
                <w:sz w:val="20"/>
              </w:rPr>
            </w:pPr>
          </w:p>
          <w:p w:rsidR="00522E6E" w:rsidRPr="00BB015C" w:rsidRDefault="00522E6E" w:rsidP="0037743B">
            <w:pPr>
              <w:rPr>
                <w:rFonts w:ascii="Arial" w:hAnsi="Arial"/>
                <w:sz w:val="20"/>
              </w:rPr>
            </w:pPr>
          </w:p>
          <w:p w:rsidR="00522E6E" w:rsidRPr="00BB015C" w:rsidRDefault="00522E6E" w:rsidP="0037743B">
            <w:pPr>
              <w:rPr>
                <w:rFonts w:ascii="Arial" w:hAnsi="Arial"/>
                <w:sz w:val="20"/>
              </w:rPr>
            </w:pPr>
          </w:p>
          <w:p w:rsidR="00522E6E" w:rsidRPr="00BB015C" w:rsidRDefault="00522E6E" w:rsidP="0037743B">
            <w:pPr>
              <w:rPr>
                <w:rFonts w:ascii="Arial" w:hAnsi="Arial"/>
                <w:sz w:val="20"/>
              </w:rPr>
            </w:pPr>
            <w:r w:rsidRPr="00BB015C">
              <w:rPr>
                <w:rFonts w:ascii="Arial" w:hAnsi="Arial"/>
                <w:sz w:val="20"/>
              </w:rPr>
              <w:t>;</w:t>
            </w:r>
          </w:p>
        </w:tc>
      </w:tr>
    </w:tbl>
    <w:p w:rsidR="00522E6E" w:rsidRDefault="00522E6E" w:rsidP="00522E6E">
      <w:pPr>
        <w:rPr>
          <w:b/>
          <w:sz w:val="32"/>
          <w:u w:val="single"/>
        </w:rPr>
      </w:pPr>
    </w:p>
    <w:p w:rsidR="002B1AE6" w:rsidRDefault="002B1AE6" w:rsidP="002B1AE6">
      <w:pPr>
        <w:rPr>
          <w:b/>
          <w:sz w:val="32"/>
          <w:u w:val="single"/>
        </w:rPr>
      </w:pPr>
      <w:r>
        <w:rPr>
          <w:b/>
          <w:sz w:val="32"/>
          <w:u w:val="single"/>
        </w:rPr>
        <w:br w:type="page"/>
        <w:t>Appendix A: Survey of faculty response to writing practice</w:t>
      </w:r>
    </w:p>
    <w:p w:rsidR="002B1AE6" w:rsidRDefault="002B1AE6" w:rsidP="002B1AE6">
      <w:r>
        <w:rPr>
          <w:b/>
          <w:sz w:val="32"/>
        </w:rPr>
        <w:t xml:space="preserve">     </w:t>
      </w:r>
    </w:p>
    <w:p w:rsidR="002B1AE6" w:rsidRPr="00B76D12" w:rsidRDefault="002B1AE6" w:rsidP="002B1AE6">
      <w:pPr>
        <w:rPr>
          <w:b/>
          <w:sz w:val="22"/>
        </w:rPr>
      </w:pPr>
      <w:r w:rsidRPr="00B76D12">
        <w:rPr>
          <w:b/>
          <w:sz w:val="22"/>
        </w:rPr>
        <w:t>THIS SURVEY IS DESIGNED TO BE ANONYMOUS.      PLEASE DO NOT PUT YOUR NAME ON IT.</w:t>
      </w:r>
    </w:p>
    <w:p w:rsidR="002B1AE6" w:rsidRDefault="002B1AE6" w:rsidP="002B1AE6">
      <w:r w:rsidRPr="00B76D12">
        <w:rPr>
          <w:sz w:val="22"/>
        </w:rPr>
        <w:t xml:space="preserve">           Writing Survey</w:t>
      </w:r>
      <w:r w:rsidRPr="00B76D12">
        <w:rPr>
          <w:sz w:val="22"/>
        </w:rPr>
        <w:tab/>
      </w:r>
      <w:r w:rsidRPr="00B76D12">
        <w:rPr>
          <w:sz w:val="22"/>
        </w:rPr>
        <w:tab/>
      </w:r>
      <w:r w:rsidRPr="00B76D12">
        <w:rPr>
          <w:sz w:val="22"/>
        </w:rPr>
        <w:tab/>
        <w:t xml:space="preserve">                   Date: ______________________</w:t>
      </w:r>
      <w:r>
        <w:tab/>
      </w:r>
      <w:r>
        <w:tab/>
      </w:r>
      <w:r>
        <w:tab/>
      </w:r>
    </w:p>
    <w:p w:rsidR="002B1AE6" w:rsidRPr="002B1AE6" w:rsidRDefault="002B1AE6" w:rsidP="002B1AE6">
      <w:pPr>
        <w:ind w:left="-360"/>
        <w:rPr>
          <w:b/>
          <w:sz w:val="20"/>
        </w:rPr>
      </w:pPr>
      <w:r w:rsidRPr="00B76D12">
        <w:rPr>
          <w:sz w:val="20"/>
        </w:rPr>
        <w:t xml:space="preserve">We are seeking to learn more about </w:t>
      </w:r>
      <w:r>
        <w:rPr>
          <w:sz w:val="20"/>
        </w:rPr>
        <w:t>academic writing practice in doctoral students and faculty</w:t>
      </w:r>
      <w:r w:rsidRPr="00B76D12">
        <w:rPr>
          <w:sz w:val="20"/>
        </w:rPr>
        <w:t>. Therefore, we created this short survey to help us u</w:t>
      </w:r>
      <w:r>
        <w:rPr>
          <w:sz w:val="20"/>
        </w:rPr>
        <w:t xml:space="preserve">nderstand the impact of the </w:t>
      </w:r>
      <w:r w:rsidRPr="00B76D12">
        <w:rPr>
          <w:sz w:val="20"/>
        </w:rPr>
        <w:t>writing activities</w:t>
      </w:r>
      <w:r>
        <w:rPr>
          <w:sz w:val="20"/>
        </w:rPr>
        <w:t xml:space="preserve"> to examine attitudes, insights and strategies that faculty have used from the large group workshop as </w:t>
      </w:r>
      <w:r w:rsidRPr="00B76D12">
        <w:rPr>
          <w:sz w:val="20"/>
        </w:rPr>
        <w:t xml:space="preserve">well as </w:t>
      </w:r>
      <w:r>
        <w:rPr>
          <w:sz w:val="20"/>
        </w:rPr>
        <w:t xml:space="preserve">the small group meetings. </w:t>
      </w:r>
      <w:r w:rsidRPr="00B76D12">
        <w:rPr>
          <w:sz w:val="20"/>
        </w:rPr>
        <w:t xml:space="preserve">THANK YOU FOR HELPING US TO UNDERSTAND </w:t>
      </w:r>
      <w:r>
        <w:rPr>
          <w:sz w:val="20"/>
        </w:rPr>
        <w:t>HOW YOU ARE RESPONDING TO THE STRATEGIES AND METHODS USED IN THE JUMPSTART WRITING PROGRAM</w:t>
      </w:r>
      <w:r w:rsidRPr="002B1AE6">
        <w:rPr>
          <w:b/>
          <w:sz w:val="20"/>
        </w:rPr>
        <w:t>.     PLEASE CIRCLE YOUR RESPONSE TO THE FOLLOWING STATEMENTS</w:t>
      </w:r>
      <w:r w:rsidRPr="002B1AE6">
        <w:rPr>
          <w:sz w:val="20"/>
        </w:rPr>
        <w:t>.</w:t>
      </w:r>
    </w:p>
    <w:p w:rsidR="002B1AE6" w:rsidRPr="00B76D12" w:rsidRDefault="002B1AE6" w:rsidP="002B1AE6">
      <w:pPr>
        <w:ind w:left="-360" w:firstLine="9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7038"/>
        <w:gridCol w:w="270"/>
        <w:gridCol w:w="810"/>
        <w:gridCol w:w="720"/>
        <w:gridCol w:w="720"/>
        <w:gridCol w:w="918"/>
      </w:tblGrid>
      <w:tr w:rsidR="002B1AE6" w:rsidRPr="00B76D12">
        <w:tc>
          <w:tcPr>
            <w:tcW w:w="7038" w:type="dxa"/>
          </w:tcPr>
          <w:p w:rsidR="002B1AE6" w:rsidRPr="00B76D12" w:rsidRDefault="002B1AE6" w:rsidP="002B1AE6">
            <w:pPr>
              <w:rPr>
                <w:sz w:val="20"/>
              </w:rPr>
            </w:pPr>
          </w:p>
        </w:tc>
        <w:tc>
          <w:tcPr>
            <w:tcW w:w="1080" w:type="dxa"/>
            <w:gridSpan w:val="2"/>
          </w:tcPr>
          <w:p w:rsidR="002B1AE6" w:rsidRPr="00B76D12" w:rsidRDefault="002B1AE6" w:rsidP="002B1AE6">
            <w:pPr>
              <w:jc w:val="center"/>
              <w:rPr>
                <w:sz w:val="20"/>
              </w:rPr>
            </w:pPr>
            <w:r w:rsidRPr="00B76D12">
              <w:rPr>
                <w:sz w:val="20"/>
              </w:rPr>
              <w:t>Strongly</w:t>
            </w:r>
          </w:p>
          <w:p w:rsidR="002B1AE6" w:rsidRPr="00B76D12" w:rsidRDefault="002B1AE6" w:rsidP="002B1AE6">
            <w:pPr>
              <w:jc w:val="center"/>
              <w:rPr>
                <w:sz w:val="20"/>
              </w:rPr>
            </w:pPr>
            <w:r w:rsidRPr="00B76D12">
              <w:rPr>
                <w:sz w:val="20"/>
              </w:rPr>
              <w:t>AGREE</w:t>
            </w:r>
          </w:p>
        </w:tc>
        <w:tc>
          <w:tcPr>
            <w:tcW w:w="720" w:type="dxa"/>
          </w:tcPr>
          <w:p w:rsidR="002B1AE6" w:rsidRPr="00B76D12" w:rsidRDefault="002B1AE6" w:rsidP="002B1AE6">
            <w:pPr>
              <w:jc w:val="center"/>
              <w:rPr>
                <w:sz w:val="20"/>
              </w:rPr>
            </w:pPr>
            <w:r w:rsidRPr="00B76D12">
              <w:rPr>
                <w:sz w:val="20"/>
              </w:rPr>
              <w:t>Agree</w:t>
            </w:r>
          </w:p>
        </w:tc>
        <w:tc>
          <w:tcPr>
            <w:tcW w:w="720" w:type="dxa"/>
          </w:tcPr>
          <w:p w:rsidR="002B1AE6" w:rsidRPr="00B76D12" w:rsidRDefault="002B1AE6" w:rsidP="002B1AE6">
            <w:pPr>
              <w:jc w:val="center"/>
              <w:rPr>
                <w:sz w:val="20"/>
              </w:rPr>
            </w:pPr>
            <w:r w:rsidRPr="00B76D12">
              <w:rPr>
                <w:sz w:val="20"/>
              </w:rPr>
              <w:t>DIS</w:t>
            </w:r>
          </w:p>
          <w:p w:rsidR="002B1AE6" w:rsidRPr="00B76D12" w:rsidRDefault="002B1AE6" w:rsidP="002B1AE6">
            <w:pPr>
              <w:jc w:val="center"/>
              <w:rPr>
                <w:sz w:val="20"/>
              </w:rPr>
            </w:pPr>
            <w:proofErr w:type="gramStart"/>
            <w:r w:rsidRPr="00B76D12">
              <w:rPr>
                <w:sz w:val="20"/>
              </w:rPr>
              <w:t>agree</w:t>
            </w:r>
            <w:proofErr w:type="gramEnd"/>
          </w:p>
        </w:tc>
        <w:tc>
          <w:tcPr>
            <w:tcW w:w="918" w:type="dxa"/>
          </w:tcPr>
          <w:p w:rsidR="002B1AE6" w:rsidRPr="00B76D12" w:rsidRDefault="002B1AE6" w:rsidP="002B1AE6">
            <w:pPr>
              <w:jc w:val="center"/>
              <w:rPr>
                <w:sz w:val="20"/>
              </w:rPr>
            </w:pPr>
            <w:r w:rsidRPr="00B76D12">
              <w:rPr>
                <w:sz w:val="20"/>
              </w:rPr>
              <w:t>Strongly</w:t>
            </w:r>
          </w:p>
          <w:p w:rsidR="002B1AE6" w:rsidRPr="00B76D12" w:rsidRDefault="002B1AE6" w:rsidP="002B1AE6">
            <w:pPr>
              <w:jc w:val="center"/>
              <w:rPr>
                <w:sz w:val="20"/>
              </w:rPr>
            </w:pPr>
            <w:proofErr w:type="spellStart"/>
            <w:r w:rsidRPr="00B76D12">
              <w:rPr>
                <w:sz w:val="20"/>
              </w:rPr>
              <w:t>DISagree</w:t>
            </w:r>
            <w:proofErr w:type="spellEnd"/>
          </w:p>
        </w:tc>
      </w:tr>
      <w:tr w:rsidR="002B1AE6" w:rsidRPr="00B76D12">
        <w:tc>
          <w:tcPr>
            <w:tcW w:w="7308" w:type="dxa"/>
            <w:gridSpan w:val="2"/>
          </w:tcPr>
          <w:p w:rsidR="002B1AE6" w:rsidRPr="00B76D12" w:rsidRDefault="002B1AE6" w:rsidP="002B1AE6">
            <w:pPr>
              <w:rPr>
                <w:sz w:val="20"/>
              </w:rPr>
            </w:pPr>
            <w:r w:rsidRPr="00B76D12">
              <w:rPr>
                <w:sz w:val="20"/>
              </w:rPr>
              <w:t xml:space="preserve">1. </w:t>
            </w:r>
            <w:r>
              <w:rPr>
                <w:sz w:val="20"/>
              </w:rPr>
              <w:t>Writing five days for at least 15 minutes is a good strategy to increase my writing productivity</w:t>
            </w:r>
            <w:r w:rsidRPr="00B76D12">
              <w:rPr>
                <w:sz w:val="20"/>
              </w:rPr>
              <w:t>.</w:t>
            </w:r>
          </w:p>
        </w:tc>
        <w:tc>
          <w:tcPr>
            <w:tcW w:w="810" w:type="dxa"/>
          </w:tcPr>
          <w:p w:rsidR="002B1AE6" w:rsidRPr="00B76D12" w:rsidRDefault="002B1AE6" w:rsidP="002B1AE6">
            <w:pPr>
              <w:jc w:val="center"/>
              <w:rPr>
                <w:sz w:val="20"/>
              </w:rPr>
            </w:pPr>
            <w:r w:rsidRPr="00B76D12">
              <w:rPr>
                <w:sz w:val="20"/>
              </w:rPr>
              <w:t>SA</w:t>
            </w:r>
          </w:p>
        </w:tc>
        <w:tc>
          <w:tcPr>
            <w:tcW w:w="720" w:type="dxa"/>
          </w:tcPr>
          <w:p w:rsidR="002B1AE6" w:rsidRPr="00B76D12" w:rsidRDefault="002B1AE6" w:rsidP="002B1AE6">
            <w:pPr>
              <w:jc w:val="center"/>
              <w:rPr>
                <w:sz w:val="20"/>
              </w:rPr>
            </w:pPr>
            <w:r w:rsidRPr="00B76D12">
              <w:rPr>
                <w:sz w:val="20"/>
              </w:rPr>
              <w:t>A</w:t>
            </w:r>
          </w:p>
        </w:tc>
        <w:tc>
          <w:tcPr>
            <w:tcW w:w="720" w:type="dxa"/>
          </w:tcPr>
          <w:p w:rsidR="002B1AE6" w:rsidRPr="00B76D12" w:rsidRDefault="002B1AE6" w:rsidP="002B1AE6">
            <w:pPr>
              <w:jc w:val="center"/>
              <w:rPr>
                <w:sz w:val="20"/>
              </w:rPr>
            </w:pPr>
            <w:r w:rsidRPr="00B76D12">
              <w:rPr>
                <w:sz w:val="20"/>
              </w:rPr>
              <w:t>D</w:t>
            </w:r>
          </w:p>
        </w:tc>
        <w:tc>
          <w:tcPr>
            <w:tcW w:w="918" w:type="dxa"/>
          </w:tcPr>
          <w:p w:rsidR="002B1AE6" w:rsidRPr="00B76D12" w:rsidRDefault="002B1AE6" w:rsidP="002B1AE6">
            <w:pPr>
              <w:jc w:val="center"/>
              <w:rPr>
                <w:sz w:val="20"/>
              </w:rPr>
            </w:pPr>
            <w:r w:rsidRPr="00B76D12">
              <w:rPr>
                <w:sz w:val="20"/>
              </w:rPr>
              <w:t>SD</w:t>
            </w:r>
          </w:p>
        </w:tc>
      </w:tr>
      <w:tr w:rsidR="002B1AE6" w:rsidRPr="00B76D12">
        <w:tc>
          <w:tcPr>
            <w:tcW w:w="7308" w:type="dxa"/>
            <w:gridSpan w:val="2"/>
          </w:tcPr>
          <w:p w:rsidR="002B1AE6" w:rsidRPr="00B76D12" w:rsidRDefault="002B1AE6" w:rsidP="002B1AE6">
            <w:pPr>
              <w:rPr>
                <w:sz w:val="20"/>
              </w:rPr>
            </w:pPr>
            <w:r w:rsidRPr="00B76D12">
              <w:rPr>
                <w:sz w:val="20"/>
              </w:rPr>
              <w:t xml:space="preserve">2. I learn a lot about myself </w:t>
            </w:r>
            <w:r>
              <w:rPr>
                <w:sz w:val="20"/>
              </w:rPr>
              <w:t xml:space="preserve">as a writer </w:t>
            </w:r>
            <w:r w:rsidRPr="00B76D12">
              <w:rPr>
                <w:sz w:val="20"/>
              </w:rPr>
              <w:t xml:space="preserve">when I </w:t>
            </w:r>
            <w:r>
              <w:rPr>
                <w:sz w:val="20"/>
              </w:rPr>
              <w:t>participated in the writing workshop</w:t>
            </w:r>
            <w:r w:rsidRPr="00B76D12">
              <w:rPr>
                <w:sz w:val="20"/>
              </w:rPr>
              <w:t>.</w:t>
            </w:r>
          </w:p>
        </w:tc>
        <w:tc>
          <w:tcPr>
            <w:tcW w:w="810" w:type="dxa"/>
          </w:tcPr>
          <w:p w:rsidR="002B1AE6" w:rsidRPr="00B76D12" w:rsidRDefault="002B1AE6" w:rsidP="002B1AE6">
            <w:pPr>
              <w:jc w:val="center"/>
              <w:rPr>
                <w:sz w:val="20"/>
              </w:rPr>
            </w:pPr>
            <w:r w:rsidRPr="00B76D12">
              <w:rPr>
                <w:sz w:val="20"/>
              </w:rPr>
              <w:t>SA</w:t>
            </w:r>
          </w:p>
        </w:tc>
        <w:tc>
          <w:tcPr>
            <w:tcW w:w="720" w:type="dxa"/>
          </w:tcPr>
          <w:p w:rsidR="002B1AE6" w:rsidRPr="00B76D12" w:rsidRDefault="002B1AE6" w:rsidP="002B1AE6">
            <w:pPr>
              <w:jc w:val="center"/>
              <w:rPr>
                <w:sz w:val="20"/>
              </w:rPr>
            </w:pPr>
            <w:r w:rsidRPr="00B76D12">
              <w:rPr>
                <w:sz w:val="20"/>
              </w:rPr>
              <w:t>A</w:t>
            </w:r>
          </w:p>
        </w:tc>
        <w:tc>
          <w:tcPr>
            <w:tcW w:w="720" w:type="dxa"/>
          </w:tcPr>
          <w:p w:rsidR="002B1AE6" w:rsidRPr="00B76D12" w:rsidRDefault="002B1AE6" w:rsidP="002B1AE6">
            <w:pPr>
              <w:jc w:val="center"/>
              <w:rPr>
                <w:sz w:val="20"/>
              </w:rPr>
            </w:pPr>
            <w:r w:rsidRPr="00B76D12">
              <w:rPr>
                <w:sz w:val="20"/>
              </w:rPr>
              <w:t>D</w:t>
            </w:r>
          </w:p>
        </w:tc>
        <w:tc>
          <w:tcPr>
            <w:tcW w:w="918" w:type="dxa"/>
          </w:tcPr>
          <w:p w:rsidR="002B1AE6" w:rsidRPr="00B76D12" w:rsidRDefault="002B1AE6" w:rsidP="002B1AE6">
            <w:pPr>
              <w:jc w:val="center"/>
              <w:rPr>
                <w:sz w:val="20"/>
              </w:rPr>
            </w:pPr>
            <w:r w:rsidRPr="00B76D12">
              <w:rPr>
                <w:sz w:val="20"/>
              </w:rPr>
              <w:t>SD</w:t>
            </w:r>
          </w:p>
        </w:tc>
      </w:tr>
      <w:tr w:rsidR="002B1AE6" w:rsidRPr="00B76D12">
        <w:tc>
          <w:tcPr>
            <w:tcW w:w="7308" w:type="dxa"/>
            <w:gridSpan w:val="2"/>
          </w:tcPr>
          <w:p w:rsidR="002B1AE6" w:rsidRPr="00B76D12" w:rsidRDefault="002B1AE6" w:rsidP="002B1AE6">
            <w:pPr>
              <w:rPr>
                <w:sz w:val="20"/>
              </w:rPr>
            </w:pPr>
            <w:r w:rsidRPr="00B76D12">
              <w:rPr>
                <w:sz w:val="20"/>
              </w:rPr>
              <w:t xml:space="preserve">3. </w:t>
            </w:r>
            <w:r>
              <w:rPr>
                <w:sz w:val="20"/>
              </w:rPr>
              <w:t>I used the strategy of free w</w:t>
            </w:r>
            <w:r w:rsidRPr="00B76D12">
              <w:rPr>
                <w:sz w:val="20"/>
              </w:rPr>
              <w:t xml:space="preserve">riting </w:t>
            </w:r>
            <w:r>
              <w:rPr>
                <w:sz w:val="20"/>
              </w:rPr>
              <w:t>to develop my thinking while writing.</w:t>
            </w:r>
          </w:p>
        </w:tc>
        <w:tc>
          <w:tcPr>
            <w:tcW w:w="810" w:type="dxa"/>
          </w:tcPr>
          <w:p w:rsidR="002B1AE6" w:rsidRPr="00B76D12" w:rsidRDefault="002B1AE6" w:rsidP="002B1AE6">
            <w:pPr>
              <w:jc w:val="center"/>
              <w:rPr>
                <w:sz w:val="20"/>
              </w:rPr>
            </w:pPr>
            <w:r w:rsidRPr="00B76D12">
              <w:rPr>
                <w:sz w:val="20"/>
              </w:rPr>
              <w:t>SA</w:t>
            </w:r>
          </w:p>
        </w:tc>
        <w:tc>
          <w:tcPr>
            <w:tcW w:w="720" w:type="dxa"/>
          </w:tcPr>
          <w:p w:rsidR="002B1AE6" w:rsidRPr="00B76D12" w:rsidRDefault="002B1AE6" w:rsidP="002B1AE6">
            <w:pPr>
              <w:jc w:val="center"/>
              <w:rPr>
                <w:sz w:val="20"/>
              </w:rPr>
            </w:pPr>
            <w:r w:rsidRPr="00B76D12">
              <w:rPr>
                <w:sz w:val="20"/>
              </w:rPr>
              <w:t>A</w:t>
            </w:r>
          </w:p>
        </w:tc>
        <w:tc>
          <w:tcPr>
            <w:tcW w:w="720" w:type="dxa"/>
          </w:tcPr>
          <w:p w:rsidR="002B1AE6" w:rsidRPr="00B76D12" w:rsidRDefault="002B1AE6" w:rsidP="002B1AE6">
            <w:pPr>
              <w:jc w:val="center"/>
              <w:rPr>
                <w:sz w:val="20"/>
              </w:rPr>
            </w:pPr>
            <w:r w:rsidRPr="00B76D12">
              <w:rPr>
                <w:sz w:val="20"/>
              </w:rPr>
              <w:t>D</w:t>
            </w:r>
          </w:p>
        </w:tc>
        <w:tc>
          <w:tcPr>
            <w:tcW w:w="918" w:type="dxa"/>
          </w:tcPr>
          <w:p w:rsidR="002B1AE6" w:rsidRPr="00B76D12" w:rsidRDefault="002B1AE6" w:rsidP="002B1AE6">
            <w:pPr>
              <w:jc w:val="center"/>
              <w:rPr>
                <w:sz w:val="20"/>
              </w:rPr>
            </w:pPr>
            <w:r w:rsidRPr="00B76D12">
              <w:rPr>
                <w:sz w:val="20"/>
              </w:rPr>
              <w:t>SD</w:t>
            </w:r>
          </w:p>
        </w:tc>
      </w:tr>
      <w:tr w:rsidR="002B1AE6" w:rsidRPr="00B76D12">
        <w:tc>
          <w:tcPr>
            <w:tcW w:w="7308" w:type="dxa"/>
            <w:gridSpan w:val="2"/>
          </w:tcPr>
          <w:p w:rsidR="002B1AE6" w:rsidRPr="00B76D12" w:rsidRDefault="002B1AE6" w:rsidP="002B1AE6">
            <w:pPr>
              <w:rPr>
                <w:sz w:val="20"/>
              </w:rPr>
            </w:pPr>
            <w:r>
              <w:rPr>
                <w:sz w:val="20"/>
              </w:rPr>
              <w:t>4. I have developed a writing routine after I participated in the workshop</w:t>
            </w:r>
            <w:r w:rsidRPr="00B76D12">
              <w:rPr>
                <w:sz w:val="20"/>
              </w:rPr>
              <w:t>.</w:t>
            </w:r>
          </w:p>
        </w:tc>
        <w:tc>
          <w:tcPr>
            <w:tcW w:w="810" w:type="dxa"/>
          </w:tcPr>
          <w:p w:rsidR="002B1AE6" w:rsidRPr="00B76D12" w:rsidRDefault="002B1AE6" w:rsidP="002B1AE6">
            <w:pPr>
              <w:jc w:val="center"/>
              <w:rPr>
                <w:sz w:val="20"/>
              </w:rPr>
            </w:pPr>
            <w:r w:rsidRPr="00B76D12">
              <w:rPr>
                <w:sz w:val="20"/>
              </w:rPr>
              <w:t>SA</w:t>
            </w:r>
          </w:p>
        </w:tc>
        <w:tc>
          <w:tcPr>
            <w:tcW w:w="720" w:type="dxa"/>
          </w:tcPr>
          <w:p w:rsidR="002B1AE6" w:rsidRPr="00B76D12" w:rsidRDefault="002B1AE6" w:rsidP="002B1AE6">
            <w:pPr>
              <w:jc w:val="center"/>
              <w:rPr>
                <w:sz w:val="20"/>
              </w:rPr>
            </w:pPr>
            <w:r w:rsidRPr="00B76D12">
              <w:rPr>
                <w:sz w:val="20"/>
              </w:rPr>
              <w:t>A</w:t>
            </w:r>
          </w:p>
        </w:tc>
        <w:tc>
          <w:tcPr>
            <w:tcW w:w="720" w:type="dxa"/>
          </w:tcPr>
          <w:p w:rsidR="002B1AE6" w:rsidRPr="00B76D12" w:rsidRDefault="002B1AE6" w:rsidP="002B1AE6">
            <w:pPr>
              <w:jc w:val="center"/>
              <w:rPr>
                <w:sz w:val="20"/>
              </w:rPr>
            </w:pPr>
            <w:r w:rsidRPr="00B76D12">
              <w:rPr>
                <w:sz w:val="20"/>
              </w:rPr>
              <w:t>D</w:t>
            </w:r>
          </w:p>
        </w:tc>
        <w:tc>
          <w:tcPr>
            <w:tcW w:w="918" w:type="dxa"/>
          </w:tcPr>
          <w:p w:rsidR="002B1AE6" w:rsidRPr="00B76D12" w:rsidRDefault="002B1AE6" w:rsidP="002B1AE6">
            <w:pPr>
              <w:jc w:val="center"/>
              <w:rPr>
                <w:sz w:val="20"/>
              </w:rPr>
            </w:pPr>
            <w:r w:rsidRPr="00B76D12">
              <w:rPr>
                <w:sz w:val="20"/>
              </w:rPr>
              <w:t>SD</w:t>
            </w:r>
          </w:p>
        </w:tc>
      </w:tr>
      <w:tr w:rsidR="002B1AE6" w:rsidRPr="00B76D12">
        <w:tc>
          <w:tcPr>
            <w:tcW w:w="7308" w:type="dxa"/>
            <w:gridSpan w:val="2"/>
          </w:tcPr>
          <w:p w:rsidR="002B1AE6" w:rsidRPr="00B76D12" w:rsidRDefault="002B1AE6" w:rsidP="002B1AE6">
            <w:pPr>
              <w:rPr>
                <w:sz w:val="20"/>
              </w:rPr>
            </w:pPr>
            <w:r w:rsidRPr="00B76D12">
              <w:rPr>
                <w:sz w:val="20"/>
              </w:rPr>
              <w:t xml:space="preserve">5. I </w:t>
            </w:r>
            <w:r>
              <w:rPr>
                <w:sz w:val="20"/>
              </w:rPr>
              <w:t>learn new strategies from my peers in the small group meetings</w:t>
            </w:r>
            <w:r w:rsidRPr="00B76D12">
              <w:rPr>
                <w:sz w:val="20"/>
              </w:rPr>
              <w:t>.</w:t>
            </w:r>
          </w:p>
        </w:tc>
        <w:tc>
          <w:tcPr>
            <w:tcW w:w="810" w:type="dxa"/>
          </w:tcPr>
          <w:p w:rsidR="002B1AE6" w:rsidRPr="00B76D12" w:rsidRDefault="002B1AE6" w:rsidP="002B1AE6">
            <w:pPr>
              <w:jc w:val="center"/>
              <w:rPr>
                <w:sz w:val="20"/>
              </w:rPr>
            </w:pPr>
            <w:r w:rsidRPr="00B76D12">
              <w:rPr>
                <w:sz w:val="20"/>
              </w:rPr>
              <w:t>SA</w:t>
            </w:r>
          </w:p>
        </w:tc>
        <w:tc>
          <w:tcPr>
            <w:tcW w:w="720" w:type="dxa"/>
          </w:tcPr>
          <w:p w:rsidR="002B1AE6" w:rsidRPr="00B76D12" w:rsidRDefault="002B1AE6" w:rsidP="002B1AE6">
            <w:pPr>
              <w:jc w:val="center"/>
              <w:rPr>
                <w:sz w:val="20"/>
              </w:rPr>
            </w:pPr>
            <w:r w:rsidRPr="00B76D12">
              <w:rPr>
                <w:sz w:val="20"/>
              </w:rPr>
              <w:t>A</w:t>
            </w:r>
          </w:p>
        </w:tc>
        <w:tc>
          <w:tcPr>
            <w:tcW w:w="720" w:type="dxa"/>
          </w:tcPr>
          <w:p w:rsidR="002B1AE6" w:rsidRPr="00B76D12" w:rsidRDefault="002B1AE6" w:rsidP="002B1AE6">
            <w:pPr>
              <w:jc w:val="center"/>
              <w:rPr>
                <w:sz w:val="20"/>
              </w:rPr>
            </w:pPr>
            <w:r w:rsidRPr="00B76D12">
              <w:rPr>
                <w:sz w:val="20"/>
              </w:rPr>
              <w:t>D</w:t>
            </w:r>
          </w:p>
        </w:tc>
        <w:tc>
          <w:tcPr>
            <w:tcW w:w="918" w:type="dxa"/>
          </w:tcPr>
          <w:p w:rsidR="002B1AE6" w:rsidRPr="00B76D12" w:rsidRDefault="002B1AE6" w:rsidP="002B1AE6">
            <w:pPr>
              <w:jc w:val="center"/>
              <w:rPr>
                <w:sz w:val="20"/>
              </w:rPr>
            </w:pPr>
            <w:r w:rsidRPr="00B76D12">
              <w:rPr>
                <w:sz w:val="20"/>
              </w:rPr>
              <w:t>SD</w:t>
            </w:r>
          </w:p>
        </w:tc>
      </w:tr>
      <w:tr w:rsidR="002B1AE6" w:rsidRPr="00B76D12">
        <w:tc>
          <w:tcPr>
            <w:tcW w:w="7308" w:type="dxa"/>
            <w:gridSpan w:val="2"/>
          </w:tcPr>
          <w:p w:rsidR="002B1AE6" w:rsidRPr="00B76D12" w:rsidRDefault="002B1AE6" w:rsidP="002B1AE6">
            <w:pPr>
              <w:rPr>
                <w:sz w:val="20"/>
              </w:rPr>
            </w:pPr>
            <w:r w:rsidRPr="00B76D12">
              <w:rPr>
                <w:sz w:val="20"/>
              </w:rPr>
              <w:t xml:space="preserve">6. I have enjoyed </w:t>
            </w:r>
            <w:r>
              <w:rPr>
                <w:sz w:val="20"/>
              </w:rPr>
              <w:t>being part of a writing group.</w:t>
            </w:r>
          </w:p>
        </w:tc>
        <w:tc>
          <w:tcPr>
            <w:tcW w:w="810" w:type="dxa"/>
          </w:tcPr>
          <w:p w:rsidR="002B1AE6" w:rsidRPr="00B76D12" w:rsidRDefault="002B1AE6" w:rsidP="002B1AE6">
            <w:pPr>
              <w:jc w:val="center"/>
              <w:rPr>
                <w:sz w:val="20"/>
              </w:rPr>
            </w:pPr>
            <w:r w:rsidRPr="00B76D12">
              <w:rPr>
                <w:sz w:val="20"/>
              </w:rPr>
              <w:t>SA</w:t>
            </w:r>
          </w:p>
        </w:tc>
        <w:tc>
          <w:tcPr>
            <w:tcW w:w="720" w:type="dxa"/>
          </w:tcPr>
          <w:p w:rsidR="002B1AE6" w:rsidRPr="00B76D12" w:rsidRDefault="002B1AE6" w:rsidP="002B1AE6">
            <w:pPr>
              <w:jc w:val="center"/>
              <w:rPr>
                <w:sz w:val="20"/>
              </w:rPr>
            </w:pPr>
            <w:r w:rsidRPr="00B76D12">
              <w:rPr>
                <w:sz w:val="20"/>
              </w:rPr>
              <w:t>A</w:t>
            </w:r>
          </w:p>
        </w:tc>
        <w:tc>
          <w:tcPr>
            <w:tcW w:w="720" w:type="dxa"/>
          </w:tcPr>
          <w:p w:rsidR="002B1AE6" w:rsidRPr="00B76D12" w:rsidRDefault="002B1AE6" w:rsidP="002B1AE6">
            <w:pPr>
              <w:jc w:val="center"/>
              <w:rPr>
                <w:sz w:val="20"/>
              </w:rPr>
            </w:pPr>
            <w:r w:rsidRPr="00B76D12">
              <w:rPr>
                <w:sz w:val="20"/>
              </w:rPr>
              <w:t>D</w:t>
            </w:r>
          </w:p>
        </w:tc>
        <w:tc>
          <w:tcPr>
            <w:tcW w:w="918" w:type="dxa"/>
          </w:tcPr>
          <w:p w:rsidR="002B1AE6" w:rsidRPr="00B76D12" w:rsidRDefault="002B1AE6" w:rsidP="002B1AE6">
            <w:pPr>
              <w:jc w:val="center"/>
              <w:rPr>
                <w:sz w:val="20"/>
              </w:rPr>
            </w:pPr>
            <w:r w:rsidRPr="00B76D12">
              <w:rPr>
                <w:sz w:val="20"/>
              </w:rPr>
              <w:t>SD</w:t>
            </w:r>
          </w:p>
        </w:tc>
      </w:tr>
      <w:tr w:rsidR="002B1AE6" w:rsidRPr="00B76D12">
        <w:tc>
          <w:tcPr>
            <w:tcW w:w="7308" w:type="dxa"/>
            <w:gridSpan w:val="2"/>
          </w:tcPr>
          <w:p w:rsidR="002B1AE6" w:rsidRPr="00B76D12" w:rsidRDefault="002B1AE6" w:rsidP="002B1AE6">
            <w:pPr>
              <w:rPr>
                <w:sz w:val="20"/>
              </w:rPr>
            </w:pPr>
            <w:r w:rsidRPr="00B76D12">
              <w:rPr>
                <w:sz w:val="20"/>
              </w:rPr>
              <w:t xml:space="preserve">7. I like the way </w:t>
            </w:r>
            <w:r>
              <w:rPr>
                <w:sz w:val="20"/>
              </w:rPr>
              <w:t>small writing group meetings helped me to accomplish my writing goals</w:t>
            </w:r>
            <w:r w:rsidRPr="00B76D12">
              <w:rPr>
                <w:sz w:val="20"/>
              </w:rPr>
              <w:t>.</w:t>
            </w:r>
          </w:p>
        </w:tc>
        <w:tc>
          <w:tcPr>
            <w:tcW w:w="810" w:type="dxa"/>
          </w:tcPr>
          <w:p w:rsidR="002B1AE6" w:rsidRPr="00B76D12" w:rsidRDefault="002B1AE6" w:rsidP="002B1AE6">
            <w:pPr>
              <w:jc w:val="center"/>
              <w:rPr>
                <w:sz w:val="20"/>
              </w:rPr>
            </w:pPr>
            <w:r w:rsidRPr="00B76D12">
              <w:rPr>
                <w:sz w:val="20"/>
              </w:rPr>
              <w:t>SA</w:t>
            </w:r>
          </w:p>
        </w:tc>
        <w:tc>
          <w:tcPr>
            <w:tcW w:w="720" w:type="dxa"/>
          </w:tcPr>
          <w:p w:rsidR="002B1AE6" w:rsidRPr="00B76D12" w:rsidRDefault="002B1AE6" w:rsidP="002B1AE6">
            <w:pPr>
              <w:jc w:val="center"/>
              <w:rPr>
                <w:sz w:val="20"/>
              </w:rPr>
            </w:pPr>
            <w:r w:rsidRPr="00B76D12">
              <w:rPr>
                <w:sz w:val="20"/>
              </w:rPr>
              <w:t>A</w:t>
            </w:r>
          </w:p>
        </w:tc>
        <w:tc>
          <w:tcPr>
            <w:tcW w:w="720" w:type="dxa"/>
          </w:tcPr>
          <w:p w:rsidR="002B1AE6" w:rsidRPr="00B76D12" w:rsidRDefault="002B1AE6" w:rsidP="002B1AE6">
            <w:pPr>
              <w:jc w:val="center"/>
              <w:rPr>
                <w:sz w:val="20"/>
              </w:rPr>
            </w:pPr>
            <w:r w:rsidRPr="00B76D12">
              <w:rPr>
                <w:sz w:val="20"/>
              </w:rPr>
              <w:t>D</w:t>
            </w:r>
          </w:p>
        </w:tc>
        <w:tc>
          <w:tcPr>
            <w:tcW w:w="918" w:type="dxa"/>
          </w:tcPr>
          <w:p w:rsidR="002B1AE6" w:rsidRPr="00B76D12" w:rsidRDefault="002B1AE6" w:rsidP="002B1AE6">
            <w:pPr>
              <w:jc w:val="center"/>
              <w:rPr>
                <w:sz w:val="20"/>
              </w:rPr>
            </w:pPr>
            <w:r w:rsidRPr="00B76D12">
              <w:rPr>
                <w:sz w:val="20"/>
              </w:rPr>
              <w:t>SD</w:t>
            </w:r>
          </w:p>
        </w:tc>
      </w:tr>
      <w:tr w:rsidR="002B1AE6" w:rsidRPr="00B76D12">
        <w:tc>
          <w:tcPr>
            <w:tcW w:w="7308" w:type="dxa"/>
            <w:gridSpan w:val="2"/>
          </w:tcPr>
          <w:p w:rsidR="002B1AE6" w:rsidRPr="00B76D12" w:rsidRDefault="002B1AE6" w:rsidP="002B1AE6">
            <w:pPr>
              <w:rPr>
                <w:sz w:val="20"/>
              </w:rPr>
            </w:pPr>
            <w:r w:rsidRPr="00B76D12">
              <w:rPr>
                <w:sz w:val="20"/>
              </w:rPr>
              <w:t xml:space="preserve">8. I liked learning the different </w:t>
            </w:r>
            <w:r>
              <w:rPr>
                <w:sz w:val="20"/>
              </w:rPr>
              <w:t>academic writing strategies.</w:t>
            </w:r>
          </w:p>
        </w:tc>
        <w:tc>
          <w:tcPr>
            <w:tcW w:w="810" w:type="dxa"/>
          </w:tcPr>
          <w:p w:rsidR="002B1AE6" w:rsidRPr="00B76D12" w:rsidRDefault="002B1AE6" w:rsidP="002B1AE6">
            <w:pPr>
              <w:jc w:val="center"/>
              <w:rPr>
                <w:sz w:val="20"/>
              </w:rPr>
            </w:pPr>
            <w:r w:rsidRPr="00B76D12">
              <w:rPr>
                <w:sz w:val="20"/>
              </w:rPr>
              <w:t>SA</w:t>
            </w:r>
          </w:p>
        </w:tc>
        <w:tc>
          <w:tcPr>
            <w:tcW w:w="720" w:type="dxa"/>
          </w:tcPr>
          <w:p w:rsidR="002B1AE6" w:rsidRPr="00B76D12" w:rsidRDefault="002B1AE6" w:rsidP="002B1AE6">
            <w:pPr>
              <w:jc w:val="center"/>
              <w:rPr>
                <w:sz w:val="20"/>
              </w:rPr>
            </w:pPr>
            <w:r w:rsidRPr="00B76D12">
              <w:rPr>
                <w:sz w:val="20"/>
              </w:rPr>
              <w:t>A</w:t>
            </w:r>
          </w:p>
        </w:tc>
        <w:tc>
          <w:tcPr>
            <w:tcW w:w="720" w:type="dxa"/>
          </w:tcPr>
          <w:p w:rsidR="002B1AE6" w:rsidRPr="00B76D12" w:rsidRDefault="002B1AE6" w:rsidP="002B1AE6">
            <w:pPr>
              <w:jc w:val="center"/>
              <w:rPr>
                <w:sz w:val="20"/>
              </w:rPr>
            </w:pPr>
            <w:r w:rsidRPr="00B76D12">
              <w:rPr>
                <w:sz w:val="20"/>
              </w:rPr>
              <w:t>D</w:t>
            </w:r>
          </w:p>
        </w:tc>
        <w:tc>
          <w:tcPr>
            <w:tcW w:w="918" w:type="dxa"/>
          </w:tcPr>
          <w:p w:rsidR="002B1AE6" w:rsidRPr="00B76D12" w:rsidRDefault="002B1AE6" w:rsidP="002B1AE6">
            <w:pPr>
              <w:jc w:val="center"/>
              <w:rPr>
                <w:sz w:val="20"/>
              </w:rPr>
            </w:pPr>
            <w:r w:rsidRPr="00B76D12">
              <w:rPr>
                <w:sz w:val="20"/>
              </w:rPr>
              <w:t>SD</w:t>
            </w:r>
          </w:p>
        </w:tc>
      </w:tr>
      <w:tr w:rsidR="002B1AE6" w:rsidRPr="00B76D12">
        <w:tc>
          <w:tcPr>
            <w:tcW w:w="7308" w:type="dxa"/>
            <w:gridSpan w:val="2"/>
          </w:tcPr>
          <w:p w:rsidR="002B1AE6" w:rsidRPr="00B76D12" w:rsidRDefault="002B1AE6" w:rsidP="002B1AE6">
            <w:pPr>
              <w:rPr>
                <w:sz w:val="20"/>
              </w:rPr>
            </w:pPr>
            <w:r w:rsidRPr="00B76D12">
              <w:rPr>
                <w:sz w:val="20"/>
              </w:rPr>
              <w:t xml:space="preserve">9. </w:t>
            </w:r>
            <w:r>
              <w:rPr>
                <w:sz w:val="20"/>
              </w:rPr>
              <w:t>My attitude and feelings about academic writing have changed positively after participating in the large group workshop.</w:t>
            </w:r>
          </w:p>
        </w:tc>
        <w:tc>
          <w:tcPr>
            <w:tcW w:w="810" w:type="dxa"/>
          </w:tcPr>
          <w:p w:rsidR="002B1AE6" w:rsidRPr="00B76D12" w:rsidRDefault="002B1AE6" w:rsidP="002B1AE6">
            <w:pPr>
              <w:jc w:val="center"/>
              <w:rPr>
                <w:sz w:val="20"/>
              </w:rPr>
            </w:pPr>
            <w:r w:rsidRPr="00B76D12">
              <w:rPr>
                <w:sz w:val="20"/>
              </w:rPr>
              <w:t>SA</w:t>
            </w:r>
          </w:p>
        </w:tc>
        <w:tc>
          <w:tcPr>
            <w:tcW w:w="720" w:type="dxa"/>
          </w:tcPr>
          <w:p w:rsidR="002B1AE6" w:rsidRPr="00B76D12" w:rsidRDefault="002B1AE6" w:rsidP="002B1AE6">
            <w:pPr>
              <w:jc w:val="center"/>
              <w:rPr>
                <w:sz w:val="20"/>
              </w:rPr>
            </w:pPr>
            <w:r w:rsidRPr="00B76D12">
              <w:rPr>
                <w:sz w:val="20"/>
              </w:rPr>
              <w:t>A</w:t>
            </w:r>
          </w:p>
        </w:tc>
        <w:tc>
          <w:tcPr>
            <w:tcW w:w="720" w:type="dxa"/>
          </w:tcPr>
          <w:p w:rsidR="002B1AE6" w:rsidRPr="00B76D12" w:rsidRDefault="002B1AE6" w:rsidP="002B1AE6">
            <w:pPr>
              <w:jc w:val="center"/>
              <w:rPr>
                <w:sz w:val="20"/>
              </w:rPr>
            </w:pPr>
            <w:r w:rsidRPr="00B76D12">
              <w:rPr>
                <w:sz w:val="20"/>
              </w:rPr>
              <w:t>D</w:t>
            </w:r>
          </w:p>
        </w:tc>
        <w:tc>
          <w:tcPr>
            <w:tcW w:w="918" w:type="dxa"/>
          </w:tcPr>
          <w:p w:rsidR="002B1AE6" w:rsidRPr="00B76D12" w:rsidRDefault="002B1AE6" w:rsidP="002B1AE6">
            <w:pPr>
              <w:jc w:val="center"/>
              <w:rPr>
                <w:sz w:val="20"/>
              </w:rPr>
            </w:pPr>
            <w:r w:rsidRPr="00B76D12">
              <w:rPr>
                <w:sz w:val="20"/>
              </w:rPr>
              <w:t>SD</w:t>
            </w:r>
          </w:p>
        </w:tc>
      </w:tr>
      <w:tr w:rsidR="002B1AE6" w:rsidRPr="00B76D12">
        <w:tc>
          <w:tcPr>
            <w:tcW w:w="7308" w:type="dxa"/>
            <w:gridSpan w:val="2"/>
          </w:tcPr>
          <w:p w:rsidR="002B1AE6" w:rsidRPr="00B76D12" w:rsidRDefault="002B1AE6" w:rsidP="002B1AE6">
            <w:pPr>
              <w:rPr>
                <w:sz w:val="20"/>
              </w:rPr>
            </w:pPr>
            <w:r w:rsidRPr="00B76D12">
              <w:rPr>
                <w:sz w:val="20"/>
              </w:rPr>
              <w:t xml:space="preserve">10.  Writing </w:t>
            </w:r>
            <w:r>
              <w:rPr>
                <w:sz w:val="20"/>
              </w:rPr>
              <w:t xml:space="preserve">my weekly goals and my term goals </w:t>
            </w:r>
            <w:r w:rsidRPr="00B76D12">
              <w:rPr>
                <w:sz w:val="20"/>
              </w:rPr>
              <w:t xml:space="preserve">taught me how to </w:t>
            </w:r>
            <w:r>
              <w:rPr>
                <w:sz w:val="20"/>
              </w:rPr>
              <w:t>develop a writing routine to meet the goals.</w:t>
            </w:r>
          </w:p>
        </w:tc>
        <w:tc>
          <w:tcPr>
            <w:tcW w:w="810" w:type="dxa"/>
          </w:tcPr>
          <w:p w:rsidR="002B1AE6" w:rsidRPr="00B76D12" w:rsidRDefault="002B1AE6" w:rsidP="002B1AE6">
            <w:pPr>
              <w:jc w:val="center"/>
              <w:rPr>
                <w:sz w:val="20"/>
              </w:rPr>
            </w:pPr>
            <w:r w:rsidRPr="00B76D12">
              <w:rPr>
                <w:sz w:val="20"/>
              </w:rPr>
              <w:t>SA</w:t>
            </w:r>
          </w:p>
        </w:tc>
        <w:tc>
          <w:tcPr>
            <w:tcW w:w="720" w:type="dxa"/>
          </w:tcPr>
          <w:p w:rsidR="002B1AE6" w:rsidRPr="00B76D12" w:rsidRDefault="002B1AE6" w:rsidP="002B1AE6">
            <w:pPr>
              <w:jc w:val="center"/>
              <w:rPr>
                <w:sz w:val="20"/>
              </w:rPr>
            </w:pPr>
            <w:r w:rsidRPr="00B76D12">
              <w:rPr>
                <w:sz w:val="20"/>
              </w:rPr>
              <w:t>A</w:t>
            </w:r>
          </w:p>
        </w:tc>
        <w:tc>
          <w:tcPr>
            <w:tcW w:w="720" w:type="dxa"/>
          </w:tcPr>
          <w:p w:rsidR="002B1AE6" w:rsidRPr="00B76D12" w:rsidRDefault="002B1AE6" w:rsidP="002B1AE6">
            <w:pPr>
              <w:jc w:val="center"/>
              <w:rPr>
                <w:sz w:val="20"/>
              </w:rPr>
            </w:pPr>
            <w:r w:rsidRPr="00B76D12">
              <w:rPr>
                <w:sz w:val="20"/>
              </w:rPr>
              <w:t>D</w:t>
            </w:r>
          </w:p>
        </w:tc>
        <w:tc>
          <w:tcPr>
            <w:tcW w:w="918" w:type="dxa"/>
          </w:tcPr>
          <w:p w:rsidR="002B1AE6" w:rsidRPr="00B76D12" w:rsidRDefault="002B1AE6" w:rsidP="002B1AE6">
            <w:pPr>
              <w:jc w:val="center"/>
              <w:rPr>
                <w:sz w:val="20"/>
              </w:rPr>
            </w:pPr>
            <w:r w:rsidRPr="00B76D12">
              <w:rPr>
                <w:sz w:val="20"/>
              </w:rPr>
              <w:t>SD</w:t>
            </w:r>
          </w:p>
        </w:tc>
      </w:tr>
      <w:tr w:rsidR="002B1AE6" w:rsidRPr="00B76D12">
        <w:tc>
          <w:tcPr>
            <w:tcW w:w="7308" w:type="dxa"/>
            <w:gridSpan w:val="2"/>
          </w:tcPr>
          <w:p w:rsidR="002B1AE6" w:rsidRPr="00B76D12" w:rsidRDefault="002B1AE6" w:rsidP="002B1AE6">
            <w:pPr>
              <w:rPr>
                <w:sz w:val="20"/>
              </w:rPr>
            </w:pPr>
            <w:r w:rsidRPr="00B76D12">
              <w:rPr>
                <w:sz w:val="20"/>
              </w:rPr>
              <w:t xml:space="preserve">11. </w:t>
            </w:r>
            <w:r>
              <w:rPr>
                <w:sz w:val="20"/>
              </w:rPr>
              <w:t>My attitude and feelings about writing in academia has changed positively after participating in the small group meetings.</w:t>
            </w:r>
          </w:p>
        </w:tc>
        <w:tc>
          <w:tcPr>
            <w:tcW w:w="810" w:type="dxa"/>
          </w:tcPr>
          <w:p w:rsidR="002B1AE6" w:rsidRPr="00B76D12" w:rsidRDefault="002B1AE6" w:rsidP="002B1AE6">
            <w:pPr>
              <w:jc w:val="center"/>
              <w:rPr>
                <w:sz w:val="20"/>
              </w:rPr>
            </w:pPr>
            <w:r w:rsidRPr="00B76D12">
              <w:rPr>
                <w:sz w:val="20"/>
              </w:rPr>
              <w:t>SA</w:t>
            </w:r>
          </w:p>
        </w:tc>
        <w:tc>
          <w:tcPr>
            <w:tcW w:w="720" w:type="dxa"/>
          </w:tcPr>
          <w:p w:rsidR="002B1AE6" w:rsidRPr="00B76D12" w:rsidRDefault="002B1AE6" w:rsidP="002B1AE6">
            <w:pPr>
              <w:jc w:val="center"/>
              <w:rPr>
                <w:sz w:val="20"/>
              </w:rPr>
            </w:pPr>
            <w:r w:rsidRPr="00B76D12">
              <w:rPr>
                <w:sz w:val="20"/>
              </w:rPr>
              <w:t>A</w:t>
            </w:r>
          </w:p>
        </w:tc>
        <w:tc>
          <w:tcPr>
            <w:tcW w:w="720" w:type="dxa"/>
          </w:tcPr>
          <w:p w:rsidR="002B1AE6" w:rsidRPr="00B76D12" w:rsidRDefault="002B1AE6" w:rsidP="002B1AE6">
            <w:pPr>
              <w:jc w:val="center"/>
              <w:rPr>
                <w:sz w:val="20"/>
              </w:rPr>
            </w:pPr>
            <w:r w:rsidRPr="00B76D12">
              <w:rPr>
                <w:sz w:val="20"/>
              </w:rPr>
              <w:t>D</w:t>
            </w:r>
          </w:p>
        </w:tc>
        <w:tc>
          <w:tcPr>
            <w:tcW w:w="918" w:type="dxa"/>
          </w:tcPr>
          <w:p w:rsidR="002B1AE6" w:rsidRPr="00B76D12" w:rsidRDefault="002B1AE6" w:rsidP="002B1AE6">
            <w:pPr>
              <w:jc w:val="center"/>
              <w:rPr>
                <w:sz w:val="20"/>
              </w:rPr>
            </w:pPr>
            <w:r w:rsidRPr="00B76D12">
              <w:rPr>
                <w:sz w:val="20"/>
              </w:rPr>
              <w:t>SD</w:t>
            </w:r>
          </w:p>
        </w:tc>
      </w:tr>
      <w:tr w:rsidR="002B1AE6" w:rsidRPr="00B76D12">
        <w:tc>
          <w:tcPr>
            <w:tcW w:w="7308" w:type="dxa"/>
            <w:gridSpan w:val="2"/>
          </w:tcPr>
          <w:p w:rsidR="002B1AE6" w:rsidRPr="00B76D12" w:rsidRDefault="002B1AE6" w:rsidP="002B1AE6">
            <w:pPr>
              <w:rPr>
                <w:sz w:val="20"/>
              </w:rPr>
            </w:pPr>
            <w:r w:rsidRPr="00B76D12">
              <w:rPr>
                <w:sz w:val="20"/>
              </w:rPr>
              <w:t xml:space="preserve">12. I can see how </w:t>
            </w:r>
            <w:r>
              <w:rPr>
                <w:sz w:val="20"/>
              </w:rPr>
              <w:t>the small writing group meetings will be valuable in developing my academic writing skills.</w:t>
            </w:r>
          </w:p>
        </w:tc>
        <w:tc>
          <w:tcPr>
            <w:tcW w:w="810" w:type="dxa"/>
          </w:tcPr>
          <w:p w:rsidR="002B1AE6" w:rsidRPr="00B76D12" w:rsidRDefault="002B1AE6" w:rsidP="002B1AE6">
            <w:pPr>
              <w:jc w:val="center"/>
              <w:rPr>
                <w:sz w:val="20"/>
              </w:rPr>
            </w:pPr>
            <w:r w:rsidRPr="00B76D12">
              <w:rPr>
                <w:sz w:val="20"/>
              </w:rPr>
              <w:t>SA</w:t>
            </w:r>
          </w:p>
        </w:tc>
        <w:tc>
          <w:tcPr>
            <w:tcW w:w="720" w:type="dxa"/>
          </w:tcPr>
          <w:p w:rsidR="002B1AE6" w:rsidRPr="00B76D12" w:rsidRDefault="002B1AE6" w:rsidP="002B1AE6">
            <w:pPr>
              <w:jc w:val="center"/>
              <w:rPr>
                <w:sz w:val="20"/>
              </w:rPr>
            </w:pPr>
            <w:r w:rsidRPr="00B76D12">
              <w:rPr>
                <w:sz w:val="20"/>
              </w:rPr>
              <w:t>A</w:t>
            </w:r>
          </w:p>
        </w:tc>
        <w:tc>
          <w:tcPr>
            <w:tcW w:w="720" w:type="dxa"/>
          </w:tcPr>
          <w:p w:rsidR="002B1AE6" w:rsidRPr="00B76D12" w:rsidRDefault="002B1AE6" w:rsidP="002B1AE6">
            <w:pPr>
              <w:jc w:val="center"/>
              <w:rPr>
                <w:sz w:val="20"/>
              </w:rPr>
            </w:pPr>
            <w:r w:rsidRPr="00B76D12">
              <w:rPr>
                <w:sz w:val="20"/>
              </w:rPr>
              <w:t>D</w:t>
            </w:r>
          </w:p>
        </w:tc>
        <w:tc>
          <w:tcPr>
            <w:tcW w:w="918" w:type="dxa"/>
          </w:tcPr>
          <w:p w:rsidR="002B1AE6" w:rsidRPr="00B76D12" w:rsidRDefault="002B1AE6" w:rsidP="002B1AE6">
            <w:pPr>
              <w:jc w:val="center"/>
              <w:rPr>
                <w:sz w:val="20"/>
              </w:rPr>
            </w:pPr>
            <w:r w:rsidRPr="00B76D12">
              <w:rPr>
                <w:sz w:val="20"/>
              </w:rPr>
              <w:t>SD</w:t>
            </w:r>
          </w:p>
        </w:tc>
      </w:tr>
      <w:tr w:rsidR="002B1AE6" w:rsidRPr="00B76D12">
        <w:tc>
          <w:tcPr>
            <w:tcW w:w="7308" w:type="dxa"/>
            <w:gridSpan w:val="2"/>
          </w:tcPr>
          <w:p w:rsidR="002B1AE6" w:rsidRPr="00B76D12" w:rsidRDefault="002B1AE6" w:rsidP="002B1AE6">
            <w:pPr>
              <w:rPr>
                <w:sz w:val="20"/>
              </w:rPr>
            </w:pPr>
            <w:r w:rsidRPr="00B76D12">
              <w:rPr>
                <w:sz w:val="20"/>
              </w:rPr>
              <w:t xml:space="preserve">13. </w:t>
            </w:r>
            <w:r>
              <w:rPr>
                <w:sz w:val="20"/>
              </w:rPr>
              <w:t>Using academic writing templates help me to write in at a more academic level.</w:t>
            </w:r>
          </w:p>
        </w:tc>
        <w:tc>
          <w:tcPr>
            <w:tcW w:w="810" w:type="dxa"/>
          </w:tcPr>
          <w:p w:rsidR="002B1AE6" w:rsidRPr="00B76D12" w:rsidRDefault="002B1AE6" w:rsidP="002B1AE6">
            <w:pPr>
              <w:jc w:val="center"/>
              <w:rPr>
                <w:sz w:val="20"/>
              </w:rPr>
            </w:pPr>
            <w:r w:rsidRPr="00B76D12">
              <w:rPr>
                <w:sz w:val="20"/>
              </w:rPr>
              <w:t>SA</w:t>
            </w:r>
          </w:p>
        </w:tc>
        <w:tc>
          <w:tcPr>
            <w:tcW w:w="720" w:type="dxa"/>
          </w:tcPr>
          <w:p w:rsidR="002B1AE6" w:rsidRPr="00B76D12" w:rsidRDefault="002B1AE6" w:rsidP="002B1AE6">
            <w:pPr>
              <w:jc w:val="center"/>
              <w:rPr>
                <w:sz w:val="20"/>
              </w:rPr>
            </w:pPr>
            <w:r w:rsidRPr="00B76D12">
              <w:rPr>
                <w:sz w:val="20"/>
              </w:rPr>
              <w:t>A</w:t>
            </w:r>
          </w:p>
        </w:tc>
        <w:tc>
          <w:tcPr>
            <w:tcW w:w="720" w:type="dxa"/>
          </w:tcPr>
          <w:p w:rsidR="002B1AE6" w:rsidRPr="00B76D12" w:rsidRDefault="002B1AE6" w:rsidP="002B1AE6">
            <w:pPr>
              <w:jc w:val="center"/>
              <w:rPr>
                <w:sz w:val="20"/>
              </w:rPr>
            </w:pPr>
            <w:r w:rsidRPr="00B76D12">
              <w:rPr>
                <w:sz w:val="20"/>
              </w:rPr>
              <w:t>D</w:t>
            </w:r>
          </w:p>
        </w:tc>
        <w:tc>
          <w:tcPr>
            <w:tcW w:w="918" w:type="dxa"/>
          </w:tcPr>
          <w:p w:rsidR="002B1AE6" w:rsidRPr="00B76D12" w:rsidRDefault="002B1AE6" w:rsidP="002B1AE6">
            <w:pPr>
              <w:jc w:val="center"/>
              <w:rPr>
                <w:sz w:val="20"/>
              </w:rPr>
            </w:pPr>
            <w:r w:rsidRPr="00B76D12">
              <w:rPr>
                <w:sz w:val="20"/>
              </w:rPr>
              <w:t>SD</w:t>
            </w:r>
          </w:p>
        </w:tc>
      </w:tr>
      <w:tr w:rsidR="002B1AE6" w:rsidRPr="00B76D12">
        <w:tc>
          <w:tcPr>
            <w:tcW w:w="7308" w:type="dxa"/>
            <w:gridSpan w:val="2"/>
          </w:tcPr>
          <w:p w:rsidR="002B1AE6" w:rsidRPr="00B76D12" w:rsidRDefault="002B1AE6" w:rsidP="002B1AE6">
            <w:pPr>
              <w:rPr>
                <w:sz w:val="20"/>
              </w:rPr>
            </w:pPr>
            <w:r w:rsidRPr="00B76D12">
              <w:rPr>
                <w:sz w:val="20"/>
              </w:rPr>
              <w:t xml:space="preserve">14. </w:t>
            </w:r>
            <w:r>
              <w:rPr>
                <w:sz w:val="20"/>
              </w:rPr>
              <w:t xml:space="preserve">Writing in a </w:t>
            </w:r>
            <w:r w:rsidRPr="00B76D12">
              <w:rPr>
                <w:sz w:val="20"/>
              </w:rPr>
              <w:t xml:space="preserve">journal </w:t>
            </w:r>
            <w:r>
              <w:rPr>
                <w:sz w:val="20"/>
              </w:rPr>
              <w:t xml:space="preserve">or in a log </w:t>
            </w:r>
            <w:r w:rsidRPr="00B76D12">
              <w:rPr>
                <w:sz w:val="20"/>
              </w:rPr>
              <w:t xml:space="preserve">helped me to reflect more deeply on </w:t>
            </w:r>
            <w:r>
              <w:rPr>
                <w:sz w:val="20"/>
              </w:rPr>
              <w:t>my writing practice</w:t>
            </w:r>
            <w:r w:rsidRPr="00B76D12">
              <w:rPr>
                <w:sz w:val="20"/>
              </w:rPr>
              <w:t>.</w:t>
            </w:r>
          </w:p>
        </w:tc>
        <w:tc>
          <w:tcPr>
            <w:tcW w:w="810" w:type="dxa"/>
          </w:tcPr>
          <w:p w:rsidR="002B1AE6" w:rsidRPr="00B76D12" w:rsidRDefault="002B1AE6" w:rsidP="002B1AE6">
            <w:pPr>
              <w:jc w:val="center"/>
              <w:rPr>
                <w:sz w:val="20"/>
              </w:rPr>
            </w:pPr>
            <w:r w:rsidRPr="00B76D12">
              <w:rPr>
                <w:sz w:val="20"/>
              </w:rPr>
              <w:t>SA</w:t>
            </w:r>
          </w:p>
        </w:tc>
        <w:tc>
          <w:tcPr>
            <w:tcW w:w="720" w:type="dxa"/>
          </w:tcPr>
          <w:p w:rsidR="002B1AE6" w:rsidRPr="00B76D12" w:rsidRDefault="002B1AE6" w:rsidP="002B1AE6">
            <w:pPr>
              <w:jc w:val="center"/>
              <w:rPr>
                <w:sz w:val="20"/>
              </w:rPr>
            </w:pPr>
            <w:r w:rsidRPr="00B76D12">
              <w:rPr>
                <w:sz w:val="20"/>
              </w:rPr>
              <w:t>A</w:t>
            </w:r>
          </w:p>
        </w:tc>
        <w:tc>
          <w:tcPr>
            <w:tcW w:w="720" w:type="dxa"/>
          </w:tcPr>
          <w:p w:rsidR="002B1AE6" w:rsidRPr="00B76D12" w:rsidRDefault="002B1AE6" w:rsidP="002B1AE6">
            <w:pPr>
              <w:jc w:val="center"/>
              <w:rPr>
                <w:sz w:val="20"/>
              </w:rPr>
            </w:pPr>
            <w:r w:rsidRPr="00B76D12">
              <w:rPr>
                <w:sz w:val="20"/>
              </w:rPr>
              <w:t>D</w:t>
            </w:r>
          </w:p>
        </w:tc>
        <w:tc>
          <w:tcPr>
            <w:tcW w:w="918" w:type="dxa"/>
          </w:tcPr>
          <w:p w:rsidR="002B1AE6" w:rsidRPr="00B76D12" w:rsidRDefault="002B1AE6" w:rsidP="002B1AE6">
            <w:pPr>
              <w:jc w:val="center"/>
              <w:rPr>
                <w:sz w:val="20"/>
              </w:rPr>
            </w:pPr>
            <w:r w:rsidRPr="00B76D12">
              <w:rPr>
                <w:sz w:val="20"/>
              </w:rPr>
              <w:t>SD</w:t>
            </w:r>
          </w:p>
        </w:tc>
      </w:tr>
      <w:tr w:rsidR="002B1AE6" w:rsidRPr="00B76D12">
        <w:tc>
          <w:tcPr>
            <w:tcW w:w="7308" w:type="dxa"/>
            <w:gridSpan w:val="2"/>
          </w:tcPr>
          <w:p w:rsidR="002B1AE6" w:rsidRPr="00B76D12" w:rsidRDefault="002B1AE6" w:rsidP="002B1AE6">
            <w:pPr>
              <w:rPr>
                <w:sz w:val="20"/>
              </w:rPr>
            </w:pPr>
            <w:r w:rsidRPr="00B76D12">
              <w:rPr>
                <w:sz w:val="20"/>
              </w:rPr>
              <w:t xml:space="preserve">15. </w:t>
            </w:r>
            <w:r>
              <w:rPr>
                <w:sz w:val="20"/>
              </w:rPr>
              <w:t xml:space="preserve">Creating writing goals for each small group meeting </w:t>
            </w:r>
            <w:r w:rsidRPr="00B76D12">
              <w:rPr>
                <w:sz w:val="20"/>
              </w:rPr>
              <w:t xml:space="preserve">helped me to track my own </w:t>
            </w:r>
            <w:r>
              <w:rPr>
                <w:sz w:val="20"/>
              </w:rPr>
              <w:t>writing products.</w:t>
            </w:r>
          </w:p>
        </w:tc>
        <w:tc>
          <w:tcPr>
            <w:tcW w:w="810" w:type="dxa"/>
          </w:tcPr>
          <w:p w:rsidR="002B1AE6" w:rsidRPr="00B76D12" w:rsidRDefault="002B1AE6" w:rsidP="002B1AE6">
            <w:pPr>
              <w:jc w:val="center"/>
              <w:rPr>
                <w:sz w:val="20"/>
              </w:rPr>
            </w:pPr>
            <w:r w:rsidRPr="00B76D12">
              <w:rPr>
                <w:sz w:val="20"/>
              </w:rPr>
              <w:t>SA</w:t>
            </w:r>
          </w:p>
        </w:tc>
        <w:tc>
          <w:tcPr>
            <w:tcW w:w="720" w:type="dxa"/>
          </w:tcPr>
          <w:p w:rsidR="002B1AE6" w:rsidRPr="00B76D12" w:rsidRDefault="002B1AE6" w:rsidP="002B1AE6">
            <w:pPr>
              <w:jc w:val="center"/>
              <w:rPr>
                <w:sz w:val="20"/>
              </w:rPr>
            </w:pPr>
            <w:r w:rsidRPr="00B76D12">
              <w:rPr>
                <w:sz w:val="20"/>
              </w:rPr>
              <w:t>A</w:t>
            </w:r>
          </w:p>
        </w:tc>
        <w:tc>
          <w:tcPr>
            <w:tcW w:w="720" w:type="dxa"/>
          </w:tcPr>
          <w:p w:rsidR="002B1AE6" w:rsidRPr="00B76D12" w:rsidRDefault="002B1AE6" w:rsidP="002B1AE6">
            <w:pPr>
              <w:jc w:val="center"/>
              <w:rPr>
                <w:sz w:val="20"/>
              </w:rPr>
            </w:pPr>
            <w:r w:rsidRPr="00B76D12">
              <w:rPr>
                <w:sz w:val="20"/>
              </w:rPr>
              <w:t>D</w:t>
            </w:r>
          </w:p>
        </w:tc>
        <w:tc>
          <w:tcPr>
            <w:tcW w:w="918" w:type="dxa"/>
          </w:tcPr>
          <w:p w:rsidR="002B1AE6" w:rsidRPr="00B76D12" w:rsidRDefault="002B1AE6" w:rsidP="002B1AE6">
            <w:pPr>
              <w:jc w:val="center"/>
              <w:rPr>
                <w:sz w:val="20"/>
              </w:rPr>
            </w:pPr>
            <w:r w:rsidRPr="00B76D12">
              <w:rPr>
                <w:sz w:val="20"/>
              </w:rPr>
              <w:t>SD</w:t>
            </w:r>
          </w:p>
        </w:tc>
      </w:tr>
    </w:tbl>
    <w:p w:rsidR="002B1AE6" w:rsidRPr="00B76D12" w:rsidRDefault="002B1AE6" w:rsidP="002B1AE6">
      <w:pPr>
        <w:rPr>
          <w:sz w:val="20"/>
        </w:rPr>
      </w:pPr>
    </w:p>
    <w:p w:rsidR="002B1AE6" w:rsidRPr="00B76D12" w:rsidRDefault="002B1AE6" w:rsidP="002B1AE6">
      <w:pPr>
        <w:ind w:left="-360" w:firstLine="90"/>
        <w:rPr>
          <w:sz w:val="20"/>
        </w:rPr>
      </w:pPr>
      <w:r w:rsidRPr="00B76D12">
        <w:rPr>
          <w:sz w:val="20"/>
        </w:rPr>
        <w:t xml:space="preserve">16. Below is a list of specific </w:t>
      </w:r>
      <w:r>
        <w:rPr>
          <w:sz w:val="20"/>
        </w:rPr>
        <w:t xml:space="preserve">academic writing strategies that you </w:t>
      </w:r>
      <w:r w:rsidRPr="00B76D12">
        <w:rPr>
          <w:sz w:val="20"/>
        </w:rPr>
        <w:t xml:space="preserve">use in </w:t>
      </w:r>
      <w:r>
        <w:rPr>
          <w:sz w:val="20"/>
        </w:rPr>
        <w:t xml:space="preserve">workshops and small group meetings. </w:t>
      </w:r>
      <w:r w:rsidRPr="00B76D12">
        <w:rPr>
          <w:sz w:val="20"/>
        </w:rPr>
        <w:t>Circle your answer to the question about its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548"/>
        <w:gridCol w:w="990"/>
        <w:gridCol w:w="810"/>
        <w:gridCol w:w="900"/>
        <w:gridCol w:w="450"/>
        <w:gridCol w:w="2970"/>
        <w:gridCol w:w="900"/>
        <w:gridCol w:w="990"/>
        <w:gridCol w:w="900"/>
      </w:tblGrid>
      <w:tr w:rsidR="002B1AE6" w:rsidRPr="00B76D12">
        <w:tc>
          <w:tcPr>
            <w:tcW w:w="1548" w:type="dxa"/>
          </w:tcPr>
          <w:p w:rsidR="002B1AE6" w:rsidRPr="00B76D12" w:rsidRDefault="002B1AE6" w:rsidP="002B1AE6">
            <w:pPr>
              <w:rPr>
                <w:sz w:val="20"/>
              </w:rPr>
            </w:pPr>
            <w:r>
              <w:rPr>
                <w:sz w:val="20"/>
              </w:rPr>
              <w:t xml:space="preserve">a. Small group accountability </w:t>
            </w:r>
          </w:p>
        </w:tc>
        <w:tc>
          <w:tcPr>
            <w:tcW w:w="990" w:type="dxa"/>
          </w:tcPr>
          <w:p w:rsidR="002B1AE6" w:rsidRPr="00B76D12" w:rsidRDefault="002B1AE6" w:rsidP="002B1AE6">
            <w:pPr>
              <w:rPr>
                <w:sz w:val="20"/>
              </w:rPr>
            </w:pPr>
            <w:r w:rsidRPr="00B76D12">
              <w:rPr>
                <w:sz w:val="20"/>
              </w:rPr>
              <w:t>Very</w:t>
            </w:r>
          </w:p>
          <w:p w:rsidR="002B1AE6" w:rsidRPr="00B76D12" w:rsidRDefault="002B1AE6" w:rsidP="002B1AE6">
            <w:pPr>
              <w:rPr>
                <w:sz w:val="20"/>
              </w:rPr>
            </w:pPr>
            <w:r w:rsidRPr="00B76D12">
              <w:rPr>
                <w:sz w:val="20"/>
              </w:rPr>
              <w:t xml:space="preserve"> </w:t>
            </w:r>
            <w:proofErr w:type="gramStart"/>
            <w:r w:rsidRPr="00B76D12">
              <w:rPr>
                <w:sz w:val="20"/>
              </w:rPr>
              <w:t>valuable</w:t>
            </w:r>
            <w:proofErr w:type="gramEnd"/>
          </w:p>
        </w:tc>
        <w:tc>
          <w:tcPr>
            <w:tcW w:w="810" w:type="dxa"/>
          </w:tcPr>
          <w:p w:rsidR="002B1AE6" w:rsidRPr="00B76D12" w:rsidRDefault="002B1AE6" w:rsidP="002B1AE6">
            <w:pPr>
              <w:rPr>
                <w:sz w:val="20"/>
              </w:rPr>
            </w:pPr>
            <w:r w:rsidRPr="00B76D12">
              <w:rPr>
                <w:sz w:val="20"/>
              </w:rPr>
              <w:t>Valuable</w:t>
            </w:r>
          </w:p>
        </w:tc>
        <w:tc>
          <w:tcPr>
            <w:tcW w:w="900" w:type="dxa"/>
          </w:tcPr>
          <w:p w:rsidR="002B1AE6" w:rsidRPr="00B76D12" w:rsidRDefault="002B1AE6" w:rsidP="002B1AE6">
            <w:pPr>
              <w:rPr>
                <w:sz w:val="20"/>
              </w:rPr>
            </w:pPr>
            <w:r w:rsidRPr="00B76D12">
              <w:rPr>
                <w:sz w:val="20"/>
              </w:rPr>
              <w:t xml:space="preserve">Not at all </w:t>
            </w:r>
          </w:p>
          <w:p w:rsidR="002B1AE6" w:rsidRPr="00B76D12" w:rsidRDefault="002B1AE6" w:rsidP="002B1AE6">
            <w:pPr>
              <w:rPr>
                <w:sz w:val="20"/>
              </w:rPr>
            </w:pPr>
            <w:proofErr w:type="gramStart"/>
            <w:r w:rsidRPr="00B76D12">
              <w:rPr>
                <w:sz w:val="20"/>
              </w:rPr>
              <w:t>valuable</w:t>
            </w:r>
            <w:proofErr w:type="gramEnd"/>
          </w:p>
        </w:tc>
        <w:tc>
          <w:tcPr>
            <w:tcW w:w="450" w:type="dxa"/>
            <w:tcBorders>
              <w:top w:val="nil"/>
              <w:bottom w:val="nil"/>
            </w:tcBorders>
          </w:tcPr>
          <w:p w:rsidR="002B1AE6" w:rsidRPr="00B76D12" w:rsidRDefault="002B1AE6" w:rsidP="002B1AE6">
            <w:pPr>
              <w:rPr>
                <w:sz w:val="20"/>
              </w:rPr>
            </w:pPr>
          </w:p>
        </w:tc>
        <w:tc>
          <w:tcPr>
            <w:tcW w:w="2970" w:type="dxa"/>
          </w:tcPr>
          <w:p w:rsidR="002B1AE6" w:rsidRPr="00B76D12" w:rsidRDefault="002B1AE6" w:rsidP="002B1AE6">
            <w:pPr>
              <w:rPr>
                <w:sz w:val="20"/>
              </w:rPr>
            </w:pPr>
            <w:r w:rsidRPr="00B76D12">
              <w:rPr>
                <w:sz w:val="20"/>
              </w:rPr>
              <w:t xml:space="preserve">c. Creating </w:t>
            </w:r>
            <w:r>
              <w:rPr>
                <w:sz w:val="20"/>
              </w:rPr>
              <w:t xml:space="preserve">weekly writing goals </w:t>
            </w:r>
          </w:p>
        </w:tc>
        <w:tc>
          <w:tcPr>
            <w:tcW w:w="900" w:type="dxa"/>
          </w:tcPr>
          <w:p w:rsidR="002B1AE6" w:rsidRPr="00B76D12" w:rsidRDefault="002B1AE6" w:rsidP="002B1AE6">
            <w:pPr>
              <w:rPr>
                <w:sz w:val="20"/>
              </w:rPr>
            </w:pPr>
            <w:r w:rsidRPr="00B76D12">
              <w:rPr>
                <w:sz w:val="20"/>
              </w:rPr>
              <w:t>Very</w:t>
            </w:r>
          </w:p>
          <w:p w:rsidR="002B1AE6" w:rsidRPr="00B76D12" w:rsidRDefault="002B1AE6" w:rsidP="002B1AE6">
            <w:pPr>
              <w:rPr>
                <w:sz w:val="20"/>
              </w:rPr>
            </w:pPr>
            <w:r w:rsidRPr="00B76D12">
              <w:rPr>
                <w:sz w:val="20"/>
              </w:rPr>
              <w:t xml:space="preserve"> </w:t>
            </w:r>
            <w:proofErr w:type="gramStart"/>
            <w:r w:rsidRPr="00B76D12">
              <w:rPr>
                <w:sz w:val="20"/>
              </w:rPr>
              <w:t>valuable</w:t>
            </w:r>
            <w:proofErr w:type="gramEnd"/>
          </w:p>
        </w:tc>
        <w:tc>
          <w:tcPr>
            <w:tcW w:w="990" w:type="dxa"/>
          </w:tcPr>
          <w:p w:rsidR="002B1AE6" w:rsidRPr="00B76D12" w:rsidRDefault="002B1AE6" w:rsidP="002B1AE6">
            <w:pPr>
              <w:rPr>
                <w:sz w:val="20"/>
              </w:rPr>
            </w:pPr>
            <w:r w:rsidRPr="00B76D12">
              <w:rPr>
                <w:sz w:val="20"/>
              </w:rPr>
              <w:t>Valuable</w:t>
            </w:r>
          </w:p>
        </w:tc>
        <w:tc>
          <w:tcPr>
            <w:tcW w:w="900" w:type="dxa"/>
          </w:tcPr>
          <w:p w:rsidR="002B1AE6" w:rsidRPr="00B76D12" w:rsidRDefault="002B1AE6" w:rsidP="002B1AE6">
            <w:pPr>
              <w:rPr>
                <w:sz w:val="20"/>
              </w:rPr>
            </w:pPr>
            <w:r w:rsidRPr="00B76D12">
              <w:rPr>
                <w:sz w:val="20"/>
              </w:rPr>
              <w:t xml:space="preserve">Not at all </w:t>
            </w:r>
          </w:p>
          <w:p w:rsidR="002B1AE6" w:rsidRPr="00B76D12" w:rsidRDefault="002B1AE6" w:rsidP="002B1AE6">
            <w:pPr>
              <w:rPr>
                <w:sz w:val="20"/>
              </w:rPr>
            </w:pPr>
            <w:proofErr w:type="gramStart"/>
            <w:r w:rsidRPr="00B76D12">
              <w:rPr>
                <w:sz w:val="20"/>
              </w:rPr>
              <w:t>valuable</w:t>
            </w:r>
            <w:proofErr w:type="gramEnd"/>
          </w:p>
        </w:tc>
      </w:tr>
      <w:tr w:rsidR="002B1AE6" w:rsidRPr="00B76D12">
        <w:tc>
          <w:tcPr>
            <w:tcW w:w="1548" w:type="dxa"/>
          </w:tcPr>
          <w:p w:rsidR="002B1AE6" w:rsidRDefault="002B1AE6" w:rsidP="002B1AE6">
            <w:pPr>
              <w:rPr>
                <w:sz w:val="20"/>
              </w:rPr>
            </w:pPr>
            <w:r w:rsidRPr="00B76D12">
              <w:rPr>
                <w:sz w:val="20"/>
              </w:rPr>
              <w:t xml:space="preserve">b. </w:t>
            </w:r>
            <w:r>
              <w:rPr>
                <w:sz w:val="20"/>
              </w:rPr>
              <w:t>Tracking goals and counting writing</w:t>
            </w:r>
          </w:p>
          <w:p w:rsidR="002B1AE6" w:rsidRPr="00B76D12" w:rsidRDefault="002B1AE6" w:rsidP="002B1AE6">
            <w:pPr>
              <w:rPr>
                <w:sz w:val="20"/>
              </w:rPr>
            </w:pPr>
            <w:proofErr w:type="gramStart"/>
            <w:r>
              <w:rPr>
                <w:sz w:val="20"/>
              </w:rPr>
              <w:t>words</w:t>
            </w:r>
            <w:proofErr w:type="gramEnd"/>
            <w:r>
              <w:rPr>
                <w:sz w:val="20"/>
              </w:rPr>
              <w:t xml:space="preserve">/time </w:t>
            </w:r>
          </w:p>
        </w:tc>
        <w:tc>
          <w:tcPr>
            <w:tcW w:w="990" w:type="dxa"/>
          </w:tcPr>
          <w:p w:rsidR="002B1AE6" w:rsidRPr="00B76D12" w:rsidRDefault="002B1AE6" w:rsidP="002B1AE6">
            <w:pPr>
              <w:rPr>
                <w:sz w:val="20"/>
              </w:rPr>
            </w:pPr>
            <w:r w:rsidRPr="00B76D12">
              <w:rPr>
                <w:sz w:val="20"/>
              </w:rPr>
              <w:t>Very</w:t>
            </w:r>
          </w:p>
          <w:p w:rsidR="002B1AE6" w:rsidRPr="00B76D12" w:rsidRDefault="002B1AE6" w:rsidP="002B1AE6">
            <w:pPr>
              <w:rPr>
                <w:sz w:val="20"/>
              </w:rPr>
            </w:pPr>
            <w:r w:rsidRPr="00B76D12">
              <w:rPr>
                <w:sz w:val="20"/>
              </w:rPr>
              <w:t xml:space="preserve"> </w:t>
            </w:r>
            <w:proofErr w:type="gramStart"/>
            <w:r w:rsidRPr="00B76D12">
              <w:rPr>
                <w:sz w:val="20"/>
              </w:rPr>
              <w:t>valuable</w:t>
            </w:r>
            <w:proofErr w:type="gramEnd"/>
          </w:p>
        </w:tc>
        <w:tc>
          <w:tcPr>
            <w:tcW w:w="810" w:type="dxa"/>
          </w:tcPr>
          <w:p w:rsidR="002B1AE6" w:rsidRPr="00B76D12" w:rsidRDefault="002B1AE6" w:rsidP="002B1AE6">
            <w:pPr>
              <w:rPr>
                <w:sz w:val="20"/>
              </w:rPr>
            </w:pPr>
            <w:r w:rsidRPr="00B76D12">
              <w:rPr>
                <w:sz w:val="20"/>
              </w:rPr>
              <w:t>Valuable</w:t>
            </w:r>
          </w:p>
        </w:tc>
        <w:tc>
          <w:tcPr>
            <w:tcW w:w="900" w:type="dxa"/>
          </w:tcPr>
          <w:p w:rsidR="002B1AE6" w:rsidRPr="00B76D12" w:rsidRDefault="002B1AE6" w:rsidP="002B1AE6">
            <w:pPr>
              <w:rPr>
                <w:sz w:val="20"/>
              </w:rPr>
            </w:pPr>
            <w:r w:rsidRPr="00B76D12">
              <w:rPr>
                <w:sz w:val="20"/>
              </w:rPr>
              <w:t xml:space="preserve">Not at all </w:t>
            </w:r>
          </w:p>
          <w:p w:rsidR="002B1AE6" w:rsidRPr="00B76D12" w:rsidRDefault="002B1AE6" w:rsidP="002B1AE6">
            <w:pPr>
              <w:rPr>
                <w:sz w:val="20"/>
              </w:rPr>
            </w:pPr>
            <w:proofErr w:type="gramStart"/>
            <w:r w:rsidRPr="00B76D12">
              <w:rPr>
                <w:sz w:val="20"/>
              </w:rPr>
              <w:t>valuable</w:t>
            </w:r>
            <w:proofErr w:type="gramEnd"/>
          </w:p>
        </w:tc>
        <w:tc>
          <w:tcPr>
            <w:tcW w:w="450" w:type="dxa"/>
            <w:tcBorders>
              <w:top w:val="nil"/>
              <w:bottom w:val="nil"/>
            </w:tcBorders>
          </w:tcPr>
          <w:p w:rsidR="002B1AE6" w:rsidRPr="00B76D12" w:rsidRDefault="002B1AE6" w:rsidP="002B1AE6">
            <w:pPr>
              <w:rPr>
                <w:sz w:val="20"/>
              </w:rPr>
            </w:pPr>
          </w:p>
        </w:tc>
        <w:tc>
          <w:tcPr>
            <w:tcW w:w="2970" w:type="dxa"/>
          </w:tcPr>
          <w:p w:rsidR="002B1AE6" w:rsidRPr="00B76D12" w:rsidRDefault="002B1AE6" w:rsidP="002B1AE6">
            <w:pPr>
              <w:rPr>
                <w:sz w:val="20"/>
              </w:rPr>
            </w:pPr>
            <w:r w:rsidRPr="00B76D12">
              <w:rPr>
                <w:sz w:val="20"/>
              </w:rPr>
              <w:t xml:space="preserve">d. </w:t>
            </w:r>
            <w:r>
              <w:rPr>
                <w:sz w:val="20"/>
              </w:rPr>
              <w:t>Using academic writing templates</w:t>
            </w:r>
          </w:p>
        </w:tc>
        <w:tc>
          <w:tcPr>
            <w:tcW w:w="900" w:type="dxa"/>
          </w:tcPr>
          <w:p w:rsidR="002B1AE6" w:rsidRPr="00B76D12" w:rsidRDefault="002B1AE6" w:rsidP="002B1AE6">
            <w:pPr>
              <w:rPr>
                <w:sz w:val="20"/>
              </w:rPr>
            </w:pPr>
            <w:r w:rsidRPr="00B76D12">
              <w:rPr>
                <w:sz w:val="20"/>
              </w:rPr>
              <w:t>Very</w:t>
            </w:r>
          </w:p>
          <w:p w:rsidR="002B1AE6" w:rsidRPr="00B76D12" w:rsidRDefault="002B1AE6" w:rsidP="002B1AE6">
            <w:pPr>
              <w:rPr>
                <w:sz w:val="20"/>
              </w:rPr>
            </w:pPr>
            <w:r w:rsidRPr="00B76D12">
              <w:rPr>
                <w:sz w:val="20"/>
              </w:rPr>
              <w:t xml:space="preserve"> </w:t>
            </w:r>
            <w:proofErr w:type="gramStart"/>
            <w:r w:rsidRPr="00B76D12">
              <w:rPr>
                <w:sz w:val="20"/>
              </w:rPr>
              <w:t>valuable</w:t>
            </w:r>
            <w:proofErr w:type="gramEnd"/>
          </w:p>
        </w:tc>
        <w:tc>
          <w:tcPr>
            <w:tcW w:w="990" w:type="dxa"/>
          </w:tcPr>
          <w:p w:rsidR="002B1AE6" w:rsidRPr="00B76D12" w:rsidRDefault="002B1AE6" w:rsidP="002B1AE6">
            <w:pPr>
              <w:rPr>
                <w:sz w:val="20"/>
              </w:rPr>
            </w:pPr>
            <w:r w:rsidRPr="00B76D12">
              <w:rPr>
                <w:sz w:val="20"/>
              </w:rPr>
              <w:t>Valuable</w:t>
            </w:r>
          </w:p>
        </w:tc>
        <w:tc>
          <w:tcPr>
            <w:tcW w:w="900" w:type="dxa"/>
          </w:tcPr>
          <w:p w:rsidR="002B1AE6" w:rsidRPr="00B76D12" w:rsidRDefault="002B1AE6" w:rsidP="002B1AE6">
            <w:pPr>
              <w:rPr>
                <w:sz w:val="20"/>
              </w:rPr>
            </w:pPr>
            <w:r w:rsidRPr="00B76D12">
              <w:rPr>
                <w:sz w:val="20"/>
              </w:rPr>
              <w:t xml:space="preserve">Not at all </w:t>
            </w:r>
          </w:p>
          <w:p w:rsidR="002B1AE6" w:rsidRPr="00B76D12" w:rsidRDefault="002B1AE6" w:rsidP="002B1AE6">
            <w:pPr>
              <w:rPr>
                <w:sz w:val="20"/>
              </w:rPr>
            </w:pPr>
            <w:proofErr w:type="gramStart"/>
            <w:r w:rsidRPr="00B76D12">
              <w:rPr>
                <w:sz w:val="20"/>
              </w:rPr>
              <w:t>valuable</w:t>
            </w:r>
            <w:proofErr w:type="gramEnd"/>
          </w:p>
        </w:tc>
      </w:tr>
    </w:tbl>
    <w:p w:rsidR="002B1AE6" w:rsidRDefault="002B1AE6" w:rsidP="002B1AE6">
      <w:pPr>
        <w:rPr>
          <w:sz w:val="20"/>
        </w:rPr>
      </w:pPr>
    </w:p>
    <w:p w:rsidR="002B1AE6" w:rsidRPr="00B76D12" w:rsidRDefault="002B1AE6" w:rsidP="002B1AE6">
      <w:pPr>
        <w:rPr>
          <w:sz w:val="20"/>
        </w:rPr>
      </w:pPr>
      <w:r w:rsidRPr="00B76D12">
        <w:rPr>
          <w:sz w:val="20"/>
        </w:rPr>
        <w:t>17. Please select one or two of the above techniques in Question 16 and tell us some more about how and in what ways that activity was valuable for you.  (Use the back of the paper if necessary).</w:t>
      </w:r>
    </w:p>
    <w:p w:rsidR="002B1AE6" w:rsidRPr="00B76D12" w:rsidRDefault="002B1AE6" w:rsidP="002B1AE6">
      <w:pPr>
        <w:rPr>
          <w:sz w:val="20"/>
        </w:rPr>
      </w:pPr>
    </w:p>
    <w:p w:rsidR="002B1AE6" w:rsidRPr="00B76D12" w:rsidRDefault="002B1AE6" w:rsidP="002B1AE6">
      <w:pPr>
        <w:rPr>
          <w:sz w:val="20"/>
        </w:rPr>
      </w:pPr>
    </w:p>
    <w:p w:rsidR="002B1AE6" w:rsidRPr="00B76D12" w:rsidRDefault="002B1AE6" w:rsidP="002B1AE6">
      <w:pPr>
        <w:rPr>
          <w:sz w:val="20"/>
        </w:rPr>
      </w:pPr>
      <w:r w:rsidRPr="00B76D12">
        <w:rPr>
          <w:sz w:val="20"/>
        </w:rPr>
        <w:t xml:space="preserve">18. What would you say to your peers about </w:t>
      </w:r>
      <w:r>
        <w:rPr>
          <w:sz w:val="20"/>
        </w:rPr>
        <w:t>your writing group</w:t>
      </w:r>
      <w:r w:rsidRPr="00B76D12">
        <w:rPr>
          <w:sz w:val="20"/>
        </w:rPr>
        <w:t xml:space="preserve"> either in the context of </w:t>
      </w:r>
      <w:r>
        <w:rPr>
          <w:sz w:val="20"/>
        </w:rPr>
        <w:t>receiving and sharing feedback</w:t>
      </w:r>
      <w:r w:rsidRPr="00B76D12">
        <w:rPr>
          <w:sz w:val="20"/>
        </w:rPr>
        <w:t xml:space="preserve"> or for your own professional development</w:t>
      </w:r>
      <w:r>
        <w:rPr>
          <w:sz w:val="20"/>
        </w:rPr>
        <w:t xml:space="preserve"> as writer</w:t>
      </w:r>
      <w:r w:rsidRPr="00B76D12">
        <w:rPr>
          <w:sz w:val="20"/>
        </w:rPr>
        <w:t>? (Use the back of the paper if necessary).</w:t>
      </w:r>
    </w:p>
    <w:p w:rsidR="002B1AE6" w:rsidRPr="00B76D12" w:rsidRDefault="002B1AE6" w:rsidP="002B1AE6">
      <w:pPr>
        <w:rPr>
          <w:sz w:val="20"/>
        </w:rPr>
      </w:pPr>
    </w:p>
    <w:p w:rsidR="002B1AE6" w:rsidRDefault="002B1AE6" w:rsidP="002B1AE6">
      <w:pPr>
        <w:rPr>
          <w:sz w:val="20"/>
        </w:rPr>
      </w:pPr>
    </w:p>
    <w:p w:rsidR="002B1AE6" w:rsidRDefault="002B1AE6" w:rsidP="002B1AE6">
      <w:pPr>
        <w:rPr>
          <w:sz w:val="20"/>
        </w:rPr>
      </w:pPr>
    </w:p>
    <w:p w:rsidR="002B1AE6" w:rsidRDefault="002B1AE6" w:rsidP="002B1AE6">
      <w:pPr>
        <w:rPr>
          <w:sz w:val="20"/>
        </w:rPr>
      </w:pPr>
    </w:p>
    <w:p w:rsidR="002B1AE6" w:rsidRPr="00B76D12" w:rsidRDefault="002B1AE6" w:rsidP="002B1AE6">
      <w:pPr>
        <w:rPr>
          <w:sz w:val="20"/>
        </w:rPr>
      </w:pPr>
      <w:r w:rsidRPr="00B76D12">
        <w:rPr>
          <w:sz w:val="20"/>
        </w:rPr>
        <w:t xml:space="preserve">19. What has </w:t>
      </w:r>
      <w:r>
        <w:rPr>
          <w:sz w:val="20"/>
        </w:rPr>
        <w:t>the writing workshop</w:t>
      </w:r>
      <w:r w:rsidRPr="00B76D12">
        <w:rPr>
          <w:sz w:val="20"/>
        </w:rPr>
        <w:t xml:space="preserve"> has taught you? (Use the back of the paper if necessary)</w:t>
      </w:r>
    </w:p>
    <w:p w:rsidR="002B1AE6" w:rsidRPr="00B76D12" w:rsidRDefault="002B1AE6" w:rsidP="002B1AE6">
      <w:pPr>
        <w:rPr>
          <w:sz w:val="20"/>
        </w:rPr>
      </w:pPr>
    </w:p>
    <w:p w:rsidR="002B1AE6" w:rsidRDefault="002B1AE6" w:rsidP="002B1AE6">
      <w:pPr>
        <w:rPr>
          <w:sz w:val="20"/>
        </w:rPr>
      </w:pPr>
    </w:p>
    <w:p w:rsidR="002B1AE6" w:rsidRDefault="002B1AE6" w:rsidP="002B1AE6">
      <w:pPr>
        <w:rPr>
          <w:sz w:val="20"/>
        </w:rPr>
      </w:pPr>
    </w:p>
    <w:p w:rsidR="002B1AE6" w:rsidRDefault="002B1AE6" w:rsidP="002B1AE6">
      <w:pPr>
        <w:rPr>
          <w:sz w:val="20"/>
        </w:rPr>
      </w:pPr>
      <w:r w:rsidRPr="00B76D12">
        <w:rPr>
          <w:sz w:val="20"/>
        </w:rPr>
        <w:t>Please tell us about yourself.</w:t>
      </w:r>
      <w:r>
        <w:rPr>
          <w:sz w:val="20"/>
        </w:rPr>
        <w:t xml:space="preserve"> </w:t>
      </w:r>
    </w:p>
    <w:p w:rsidR="002B1AE6" w:rsidRPr="00B76D12" w:rsidRDefault="002B1AE6" w:rsidP="002B1AE6">
      <w:pPr>
        <w:rPr>
          <w:sz w:val="20"/>
        </w:rPr>
      </w:pPr>
    </w:p>
    <w:p w:rsidR="002B1AE6" w:rsidRPr="00B76D12" w:rsidRDefault="002B1AE6" w:rsidP="002B1AE6">
      <w:pPr>
        <w:rPr>
          <w:sz w:val="20"/>
        </w:rPr>
      </w:pPr>
      <w:r w:rsidRPr="00B76D12">
        <w:rPr>
          <w:sz w:val="20"/>
        </w:rPr>
        <w:t xml:space="preserve">20. I have never </w:t>
      </w:r>
      <w:r>
        <w:rPr>
          <w:sz w:val="20"/>
        </w:rPr>
        <w:t xml:space="preserve">been part of a writing group before.  Yes____; </w:t>
      </w:r>
      <w:r w:rsidRPr="00B76D12">
        <w:rPr>
          <w:sz w:val="20"/>
        </w:rPr>
        <w:t xml:space="preserve">No __    </w:t>
      </w:r>
    </w:p>
    <w:p w:rsidR="002B1AE6" w:rsidRPr="00B76D12" w:rsidRDefault="002B1AE6" w:rsidP="002B1AE6">
      <w:pPr>
        <w:rPr>
          <w:sz w:val="20"/>
        </w:rPr>
      </w:pPr>
      <w:r w:rsidRPr="00B76D12">
        <w:rPr>
          <w:sz w:val="20"/>
        </w:rPr>
        <w:t xml:space="preserve">21. </w:t>
      </w:r>
      <w:r>
        <w:rPr>
          <w:sz w:val="20"/>
        </w:rPr>
        <w:t xml:space="preserve">I developed a writing routine after participating in the large group workshop: Yes____; </w:t>
      </w:r>
      <w:r w:rsidRPr="00B76D12">
        <w:rPr>
          <w:sz w:val="20"/>
        </w:rPr>
        <w:t xml:space="preserve">No __    </w:t>
      </w:r>
    </w:p>
    <w:p w:rsidR="002B1AE6" w:rsidRPr="00B76D12" w:rsidRDefault="002B1AE6" w:rsidP="002B1AE6">
      <w:pPr>
        <w:rPr>
          <w:sz w:val="20"/>
        </w:rPr>
      </w:pPr>
      <w:r w:rsidRPr="00B76D12">
        <w:rPr>
          <w:sz w:val="20"/>
        </w:rPr>
        <w:t>22. Sex: Male _____</w:t>
      </w:r>
      <w:proofErr w:type="gramStart"/>
      <w:r w:rsidRPr="00B76D12">
        <w:rPr>
          <w:sz w:val="20"/>
        </w:rPr>
        <w:t>;   Female</w:t>
      </w:r>
      <w:proofErr w:type="gramEnd"/>
      <w:r w:rsidRPr="00B76D12">
        <w:rPr>
          <w:sz w:val="20"/>
        </w:rPr>
        <w:t xml:space="preserve"> _____</w:t>
      </w:r>
    </w:p>
    <w:p w:rsidR="002B1AE6" w:rsidRPr="00B76D12" w:rsidRDefault="002B1AE6" w:rsidP="002B1AE6">
      <w:pPr>
        <w:rPr>
          <w:sz w:val="20"/>
        </w:rPr>
      </w:pPr>
      <w:r w:rsidRPr="00B76D12">
        <w:rPr>
          <w:sz w:val="20"/>
        </w:rPr>
        <w:t>23. English is my native language.  Yes ____; No____</w:t>
      </w:r>
    </w:p>
    <w:p w:rsidR="002B1AE6" w:rsidRDefault="002B1AE6" w:rsidP="002B1AE6">
      <w:pPr>
        <w:rPr>
          <w:sz w:val="20"/>
        </w:rPr>
      </w:pPr>
      <w:r>
        <w:rPr>
          <w:sz w:val="20"/>
        </w:rPr>
        <w:t>24. My department at PSU is: ________________________________</w:t>
      </w:r>
    </w:p>
    <w:p w:rsidR="002B1AE6" w:rsidRPr="00B76D12" w:rsidRDefault="002B1AE6" w:rsidP="002B1AE6">
      <w:pPr>
        <w:rPr>
          <w:sz w:val="20"/>
        </w:rPr>
      </w:pPr>
      <w:r w:rsidRPr="00B76D12">
        <w:rPr>
          <w:sz w:val="20"/>
        </w:rPr>
        <w:t>2</w:t>
      </w:r>
      <w:r>
        <w:rPr>
          <w:sz w:val="20"/>
        </w:rPr>
        <w:t>5</w:t>
      </w:r>
      <w:r w:rsidRPr="00B76D12">
        <w:rPr>
          <w:sz w:val="20"/>
        </w:rPr>
        <w:t>.</w:t>
      </w:r>
      <w:r>
        <w:rPr>
          <w:sz w:val="20"/>
        </w:rPr>
        <w:t xml:space="preserve"> I have finished some writing products after being part of the small writing group: </w:t>
      </w:r>
      <w:r w:rsidRPr="00B76D12">
        <w:rPr>
          <w:sz w:val="20"/>
        </w:rPr>
        <w:t>Yes ____</w:t>
      </w:r>
      <w:proofErr w:type="gramStart"/>
      <w:r w:rsidRPr="00B76D12">
        <w:rPr>
          <w:sz w:val="20"/>
        </w:rPr>
        <w:t>;</w:t>
      </w:r>
      <w:proofErr w:type="gramEnd"/>
      <w:r w:rsidRPr="00B76D12">
        <w:rPr>
          <w:sz w:val="20"/>
        </w:rPr>
        <w:t xml:space="preserve"> No____</w:t>
      </w:r>
    </w:p>
    <w:p w:rsidR="002B1AE6" w:rsidRDefault="002B1AE6" w:rsidP="002B1AE6">
      <w:pPr>
        <w:rPr>
          <w:sz w:val="20"/>
        </w:rPr>
      </w:pPr>
      <w:r>
        <w:rPr>
          <w:sz w:val="20"/>
        </w:rPr>
        <w:t>26. I think that the most valuable writing strategy is</w:t>
      </w:r>
      <w:proofErr w:type="gramStart"/>
      <w:r>
        <w:rPr>
          <w:sz w:val="20"/>
        </w:rPr>
        <w:t>:_</w:t>
      </w:r>
      <w:proofErr w:type="gramEnd"/>
      <w:r>
        <w:rPr>
          <w:sz w:val="20"/>
        </w:rPr>
        <w:t>____________________________</w:t>
      </w:r>
    </w:p>
    <w:p w:rsidR="002B1AE6" w:rsidRDefault="002B1AE6" w:rsidP="002B1AE6">
      <w:pPr>
        <w:rPr>
          <w:sz w:val="20"/>
        </w:rPr>
      </w:pPr>
      <w:r>
        <w:rPr>
          <w:sz w:val="20"/>
        </w:rPr>
        <w:t>27. Have you had some “a-ha moments” using the writing strategies in your writing? Please, could you specify what is it</w:t>
      </w:r>
      <w:proofErr w:type="gramStart"/>
      <w:r>
        <w:rPr>
          <w:sz w:val="20"/>
        </w:rPr>
        <w:t>:_</w:t>
      </w:r>
      <w:proofErr w:type="gramEnd"/>
      <w:r>
        <w:rPr>
          <w:sz w:val="20"/>
        </w:rPr>
        <w:t>_____________________________________________</w:t>
      </w:r>
    </w:p>
    <w:p w:rsidR="002B1AE6" w:rsidRDefault="002B1AE6" w:rsidP="002B1AE6">
      <w:pPr>
        <w:rPr>
          <w:sz w:val="20"/>
        </w:rPr>
      </w:pPr>
      <w:r>
        <w:rPr>
          <w:sz w:val="20"/>
        </w:rPr>
        <w:t>28. Are you moving forward with your writing: Yes ____</w:t>
      </w:r>
      <w:proofErr w:type="gramStart"/>
      <w:r>
        <w:rPr>
          <w:sz w:val="20"/>
        </w:rPr>
        <w:t>;</w:t>
      </w:r>
      <w:proofErr w:type="gramEnd"/>
      <w:r>
        <w:rPr>
          <w:sz w:val="20"/>
        </w:rPr>
        <w:t xml:space="preserve"> </w:t>
      </w:r>
      <w:r w:rsidRPr="00B76D12">
        <w:rPr>
          <w:sz w:val="20"/>
        </w:rPr>
        <w:t>No____</w:t>
      </w:r>
    </w:p>
    <w:p w:rsidR="002B1AE6" w:rsidRDefault="002B1AE6" w:rsidP="002B1AE6">
      <w:pPr>
        <w:rPr>
          <w:sz w:val="20"/>
        </w:rPr>
      </w:pPr>
      <w:r>
        <w:rPr>
          <w:sz w:val="20"/>
        </w:rPr>
        <w:t>29. What do you think is the main reason why you are/you are not moving forward with your writing</w:t>
      </w:r>
      <w:proofErr w:type="gramStart"/>
      <w:r>
        <w:rPr>
          <w:sz w:val="20"/>
        </w:rPr>
        <w:t>:_</w:t>
      </w:r>
      <w:proofErr w:type="gramEnd"/>
      <w:r>
        <w:rPr>
          <w:sz w:val="20"/>
        </w:rPr>
        <w:t>_______________________________________________________</w:t>
      </w:r>
    </w:p>
    <w:p w:rsidR="002B1AE6" w:rsidRDefault="002B1AE6" w:rsidP="002B1AE6">
      <w:pPr>
        <w:rPr>
          <w:sz w:val="20"/>
        </w:rPr>
      </w:pPr>
      <w:r>
        <w:rPr>
          <w:sz w:val="20"/>
        </w:rPr>
        <w:t xml:space="preserve">30. </w:t>
      </w:r>
    </w:p>
    <w:p w:rsidR="002B1AE6" w:rsidRDefault="002B1AE6" w:rsidP="002B1AE6">
      <w:pPr>
        <w:rPr>
          <w:sz w:val="20"/>
        </w:rPr>
      </w:pPr>
    </w:p>
    <w:p w:rsidR="002B1AE6" w:rsidRDefault="002B1AE6" w:rsidP="002B1AE6">
      <w:pPr>
        <w:spacing w:after="200" w:line="276" w:lineRule="auto"/>
        <w:rPr>
          <w:rFonts w:ascii="Times New Roman" w:eastAsia="Times New Roman" w:hAnsi="Times New Roman"/>
          <w:b/>
          <w:color w:val="000000"/>
          <w:sz w:val="32"/>
        </w:rPr>
      </w:pPr>
      <w:r>
        <w:rPr>
          <w:b/>
          <w:sz w:val="32"/>
        </w:rPr>
        <w:br w:type="page"/>
      </w:r>
    </w:p>
    <w:p w:rsidR="002B1AE6" w:rsidRDefault="002B1AE6" w:rsidP="002B1AE6">
      <w:pPr>
        <w:pStyle w:val="BodyText2"/>
        <w:spacing w:line="240" w:lineRule="auto"/>
        <w:jc w:val="center"/>
        <w:rPr>
          <w:b/>
          <w:sz w:val="32"/>
        </w:rPr>
      </w:pPr>
      <w:r>
        <w:rPr>
          <w:b/>
          <w:sz w:val="32"/>
        </w:rPr>
        <w:t>Appendix B: Interview Guide for Faculty writing group</w:t>
      </w:r>
    </w:p>
    <w:p w:rsidR="002B1AE6" w:rsidRPr="00B76D12" w:rsidRDefault="002B1AE6" w:rsidP="002B1AE6">
      <w:pPr>
        <w:pStyle w:val="BodyText2"/>
        <w:spacing w:line="240" w:lineRule="auto"/>
        <w:rPr>
          <w:sz w:val="20"/>
          <w:szCs w:val="28"/>
        </w:rPr>
      </w:pPr>
      <w:r w:rsidRPr="005F3549">
        <w:rPr>
          <w:rFonts w:ascii="Verdana" w:hAnsi="Verdana"/>
        </w:rPr>
        <w:br/>
      </w:r>
      <w:r w:rsidRPr="00B76D12">
        <w:rPr>
          <w:sz w:val="20"/>
          <w:szCs w:val="28"/>
        </w:rPr>
        <w:t>1.  T</w:t>
      </w:r>
      <w:r>
        <w:rPr>
          <w:sz w:val="20"/>
          <w:szCs w:val="28"/>
        </w:rPr>
        <w:t xml:space="preserve">ell me about your experience in the small writing group meetings </w:t>
      </w:r>
      <w:r w:rsidRPr="00B76D12">
        <w:rPr>
          <w:sz w:val="20"/>
          <w:szCs w:val="28"/>
        </w:rPr>
        <w:t xml:space="preserve">in which you have been </w:t>
      </w:r>
      <w:r>
        <w:rPr>
          <w:sz w:val="20"/>
          <w:szCs w:val="28"/>
        </w:rPr>
        <w:t>participated</w:t>
      </w:r>
      <w:r w:rsidRPr="00B76D12">
        <w:rPr>
          <w:sz w:val="20"/>
          <w:szCs w:val="28"/>
        </w:rPr>
        <w:t>.</w:t>
      </w:r>
    </w:p>
    <w:p w:rsidR="002B1AE6" w:rsidRPr="00B76D12" w:rsidRDefault="002B1AE6" w:rsidP="002B1AE6">
      <w:pPr>
        <w:pStyle w:val="BodyText2"/>
        <w:spacing w:line="240" w:lineRule="auto"/>
        <w:rPr>
          <w:sz w:val="20"/>
          <w:szCs w:val="28"/>
        </w:rPr>
      </w:pPr>
    </w:p>
    <w:p w:rsidR="002B1AE6" w:rsidRPr="00B76D12" w:rsidRDefault="002B1AE6" w:rsidP="002B1AE6">
      <w:pPr>
        <w:pStyle w:val="BodyText2"/>
        <w:spacing w:line="240" w:lineRule="auto"/>
        <w:ind w:firstLine="720"/>
        <w:rPr>
          <w:sz w:val="20"/>
          <w:szCs w:val="28"/>
        </w:rPr>
      </w:pPr>
      <w:r w:rsidRPr="00B76D12">
        <w:rPr>
          <w:sz w:val="20"/>
          <w:szCs w:val="28"/>
        </w:rPr>
        <w:t xml:space="preserve">- What were </w:t>
      </w:r>
      <w:r>
        <w:rPr>
          <w:sz w:val="20"/>
          <w:szCs w:val="28"/>
        </w:rPr>
        <w:t xml:space="preserve">the responsibilities </w:t>
      </w:r>
      <w:r w:rsidRPr="00B76D12">
        <w:rPr>
          <w:sz w:val="20"/>
          <w:szCs w:val="28"/>
        </w:rPr>
        <w:t>like?</w:t>
      </w:r>
    </w:p>
    <w:p w:rsidR="002B1AE6" w:rsidRPr="00B76D12" w:rsidRDefault="002B1AE6" w:rsidP="002B1AE6">
      <w:pPr>
        <w:pStyle w:val="BodyText2"/>
        <w:spacing w:line="240" w:lineRule="auto"/>
        <w:ind w:firstLine="720"/>
        <w:rPr>
          <w:sz w:val="20"/>
          <w:szCs w:val="28"/>
        </w:rPr>
      </w:pPr>
    </w:p>
    <w:p w:rsidR="002B1AE6" w:rsidRPr="00B76D12" w:rsidRDefault="002B1AE6" w:rsidP="002B1AE6">
      <w:pPr>
        <w:pStyle w:val="BodyText2"/>
        <w:spacing w:line="240" w:lineRule="auto"/>
        <w:ind w:firstLine="720"/>
        <w:rPr>
          <w:sz w:val="20"/>
          <w:szCs w:val="28"/>
        </w:rPr>
      </w:pPr>
      <w:r w:rsidRPr="00B76D12">
        <w:rPr>
          <w:sz w:val="20"/>
          <w:szCs w:val="28"/>
        </w:rPr>
        <w:t xml:space="preserve">- How did you feel about </w:t>
      </w:r>
      <w:r>
        <w:rPr>
          <w:sz w:val="20"/>
          <w:szCs w:val="28"/>
        </w:rPr>
        <w:t>creating and sharing our weekly goals</w:t>
      </w:r>
      <w:r w:rsidRPr="00B76D12">
        <w:rPr>
          <w:sz w:val="20"/>
          <w:szCs w:val="28"/>
        </w:rPr>
        <w:t>?</w:t>
      </w:r>
    </w:p>
    <w:p w:rsidR="002B1AE6" w:rsidRPr="00B76D12" w:rsidRDefault="002B1AE6" w:rsidP="002B1AE6">
      <w:pPr>
        <w:pStyle w:val="BodyText2"/>
        <w:spacing w:line="240" w:lineRule="auto"/>
        <w:ind w:firstLine="720"/>
        <w:rPr>
          <w:sz w:val="20"/>
          <w:szCs w:val="28"/>
        </w:rPr>
      </w:pPr>
    </w:p>
    <w:p w:rsidR="002B1AE6" w:rsidRPr="00B76D12" w:rsidRDefault="002B1AE6" w:rsidP="002B1AE6">
      <w:pPr>
        <w:pStyle w:val="BodyText2"/>
        <w:spacing w:line="240" w:lineRule="auto"/>
        <w:ind w:firstLine="720"/>
        <w:rPr>
          <w:sz w:val="20"/>
          <w:szCs w:val="28"/>
        </w:rPr>
      </w:pPr>
      <w:r w:rsidRPr="00B76D12">
        <w:rPr>
          <w:sz w:val="20"/>
          <w:szCs w:val="28"/>
        </w:rPr>
        <w:t xml:space="preserve">- How </w:t>
      </w:r>
      <w:r>
        <w:rPr>
          <w:sz w:val="20"/>
          <w:szCs w:val="28"/>
        </w:rPr>
        <w:t xml:space="preserve">the small </w:t>
      </w:r>
      <w:proofErr w:type="gramStart"/>
      <w:r>
        <w:rPr>
          <w:sz w:val="20"/>
          <w:szCs w:val="28"/>
        </w:rPr>
        <w:t xml:space="preserve">group </w:t>
      </w:r>
      <w:r w:rsidRPr="00B76D12">
        <w:rPr>
          <w:sz w:val="20"/>
          <w:szCs w:val="28"/>
        </w:rPr>
        <w:t>affect</w:t>
      </w:r>
      <w:proofErr w:type="gramEnd"/>
      <w:r w:rsidRPr="00B76D12">
        <w:rPr>
          <w:sz w:val="20"/>
          <w:szCs w:val="28"/>
        </w:rPr>
        <w:t xml:space="preserve"> your </w:t>
      </w:r>
      <w:r>
        <w:rPr>
          <w:sz w:val="20"/>
          <w:szCs w:val="28"/>
        </w:rPr>
        <w:t>writing process</w:t>
      </w:r>
      <w:r w:rsidRPr="00B76D12">
        <w:rPr>
          <w:sz w:val="20"/>
          <w:szCs w:val="28"/>
        </w:rPr>
        <w:t>?</w:t>
      </w:r>
    </w:p>
    <w:p w:rsidR="002B1AE6" w:rsidRPr="00B76D12" w:rsidRDefault="002B1AE6" w:rsidP="002B1AE6">
      <w:pPr>
        <w:pStyle w:val="BodyText2"/>
        <w:spacing w:line="240" w:lineRule="auto"/>
        <w:ind w:firstLine="720"/>
        <w:rPr>
          <w:sz w:val="20"/>
          <w:szCs w:val="28"/>
        </w:rPr>
      </w:pPr>
    </w:p>
    <w:p w:rsidR="002B1AE6" w:rsidRPr="00B76D12" w:rsidRDefault="002B1AE6" w:rsidP="002B1AE6">
      <w:pPr>
        <w:pStyle w:val="BodyText2"/>
        <w:numPr>
          <w:ilvl w:val="0"/>
          <w:numId w:val="8"/>
        </w:numPr>
        <w:spacing w:line="240" w:lineRule="auto"/>
        <w:rPr>
          <w:sz w:val="20"/>
          <w:szCs w:val="28"/>
        </w:rPr>
      </w:pPr>
      <w:r w:rsidRPr="00B76D12">
        <w:rPr>
          <w:sz w:val="20"/>
          <w:szCs w:val="28"/>
        </w:rPr>
        <w:t xml:space="preserve">What did you find most useful about the </w:t>
      </w:r>
      <w:r>
        <w:rPr>
          <w:sz w:val="20"/>
          <w:szCs w:val="28"/>
        </w:rPr>
        <w:t xml:space="preserve">writing strategies like counting and </w:t>
      </w:r>
      <w:proofErr w:type="spellStart"/>
      <w:r>
        <w:rPr>
          <w:sz w:val="20"/>
          <w:szCs w:val="28"/>
        </w:rPr>
        <w:t>freewriting</w:t>
      </w:r>
      <w:proofErr w:type="spellEnd"/>
      <w:r w:rsidRPr="00B76D12">
        <w:rPr>
          <w:sz w:val="20"/>
          <w:szCs w:val="28"/>
        </w:rPr>
        <w:t>?</w:t>
      </w:r>
    </w:p>
    <w:p w:rsidR="002B1AE6" w:rsidRPr="00B76D12" w:rsidRDefault="002B1AE6" w:rsidP="002B1AE6">
      <w:pPr>
        <w:pStyle w:val="BodyText2"/>
        <w:spacing w:line="240" w:lineRule="auto"/>
        <w:ind w:left="720"/>
        <w:rPr>
          <w:sz w:val="20"/>
          <w:szCs w:val="28"/>
        </w:rPr>
      </w:pPr>
    </w:p>
    <w:p w:rsidR="002B1AE6" w:rsidRPr="00B76D12" w:rsidRDefault="002B1AE6" w:rsidP="002B1AE6">
      <w:pPr>
        <w:pStyle w:val="BodyText2"/>
        <w:numPr>
          <w:ilvl w:val="0"/>
          <w:numId w:val="8"/>
        </w:numPr>
        <w:spacing w:line="240" w:lineRule="auto"/>
        <w:rPr>
          <w:sz w:val="20"/>
          <w:szCs w:val="28"/>
        </w:rPr>
      </w:pPr>
      <w:r w:rsidRPr="00B76D12">
        <w:rPr>
          <w:sz w:val="20"/>
          <w:szCs w:val="28"/>
        </w:rPr>
        <w:t xml:space="preserve">What was </w:t>
      </w:r>
      <w:r w:rsidRPr="00B76D12">
        <w:rPr>
          <w:b/>
          <w:sz w:val="20"/>
          <w:szCs w:val="28"/>
        </w:rPr>
        <w:t>not</w:t>
      </w:r>
      <w:r w:rsidRPr="00B76D12">
        <w:rPr>
          <w:sz w:val="20"/>
          <w:szCs w:val="28"/>
        </w:rPr>
        <w:t xml:space="preserve"> helpful?</w:t>
      </w:r>
    </w:p>
    <w:p w:rsidR="002B1AE6" w:rsidRPr="00B76D12" w:rsidRDefault="002B1AE6" w:rsidP="002B1AE6">
      <w:pPr>
        <w:pStyle w:val="BodyText2"/>
        <w:spacing w:line="240" w:lineRule="auto"/>
        <w:rPr>
          <w:sz w:val="20"/>
          <w:szCs w:val="28"/>
        </w:rPr>
      </w:pPr>
    </w:p>
    <w:p w:rsidR="002B1AE6" w:rsidRPr="00B76D12" w:rsidRDefault="002B1AE6" w:rsidP="002B1AE6">
      <w:pPr>
        <w:pStyle w:val="BodyText2"/>
        <w:spacing w:line="240" w:lineRule="auto"/>
        <w:rPr>
          <w:sz w:val="20"/>
          <w:szCs w:val="28"/>
        </w:rPr>
      </w:pPr>
      <w:r w:rsidRPr="00B76D12">
        <w:rPr>
          <w:sz w:val="20"/>
          <w:szCs w:val="28"/>
        </w:rPr>
        <w:t>2.  Do you currently keep writing</w:t>
      </w:r>
      <w:r>
        <w:rPr>
          <w:sz w:val="20"/>
          <w:szCs w:val="28"/>
        </w:rPr>
        <w:t xml:space="preserve"> routine?</w:t>
      </w:r>
    </w:p>
    <w:p w:rsidR="002B1AE6" w:rsidRPr="00B76D12" w:rsidRDefault="002B1AE6" w:rsidP="002B1AE6">
      <w:pPr>
        <w:pStyle w:val="BodyText2"/>
        <w:spacing w:line="240" w:lineRule="auto"/>
        <w:rPr>
          <w:sz w:val="20"/>
          <w:szCs w:val="28"/>
        </w:rPr>
      </w:pPr>
      <w:r w:rsidRPr="00B76D12">
        <w:rPr>
          <w:sz w:val="20"/>
          <w:szCs w:val="28"/>
        </w:rPr>
        <w:br/>
        <w:t xml:space="preserve">          - How long have you kept </w:t>
      </w:r>
      <w:r>
        <w:rPr>
          <w:sz w:val="20"/>
          <w:szCs w:val="28"/>
        </w:rPr>
        <w:t>the writing routine</w:t>
      </w:r>
      <w:r w:rsidRPr="00B76D12">
        <w:rPr>
          <w:sz w:val="20"/>
          <w:szCs w:val="28"/>
        </w:rPr>
        <w:t>?</w:t>
      </w:r>
    </w:p>
    <w:p w:rsidR="002B1AE6" w:rsidRPr="00B76D12" w:rsidRDefault="002B1AE6" w:rsidP="002B1AE6">
      <w:pPr>
        <w:pStyle w:val="BodyText2"/>
        <w:spacing w:line="240" w:lineRule="auto"/>
        <w:rPr>
          <w:sz w:val="20"/>
          <w:szCs w:val="28"/>
        </w:rPr>
      </w:pPr>
    </w:p>
    <w:p w:rsidR="002B1AE6" w:rsidRPr="00B76D12" w:rsidRDefault="002B1AE6" w:rsidP="002B1AE6">
      <w:pPr>
        <w:pStyle w:val="BodyText2"/>
        <w:spacing w:line="240" w:lineRule="auto"/>
        <w:rPr>
          <w:sz w:val="20"/>
          <w:szCs w:val="28"/>
        </w:rPr>
      </w:pPr>
      <w:r>
        <w:rPr>
          <w:sz w:val="20"/>
          <w:szCs w:val="28"/>
        </w:rPr>
        <w:t xml:space="preserve">-           </w:t>
      </w:r>
      <w:r w:rsidRPr="00B76D12">
        <w:rPr>
          <w:sz w:val="20"/>
          <w:szCs w:val="28"/>
        </w:rPr>
        <w:t>Describe how you</w:t>
      </w:r>
      <w:r>
        <w:rPr>
          <w:sz w:val="20"/>
          <w:szCs w:val="28"/>
        </w:rPr>
        <w:t>r writing routine has changed after participated in the workshop as well as the small group</w:t>
      </w:r>
      <w:r w:rsidRPr="00B76D12">
        <w:rPr>
          <w:sz w:val="20"/>
          <w:szCs w:val="28"/>
        </w:rPr>
        <w:t>.</w:t>
      </w:r>
    </w:p>
    <w:p w:rsidR="002B1AE6" w:rsidRPr="00B76D12" w:rsidRDefault="002B1AE6" w:rsidP="002B1AE6">
      <w:pPr>
        <w:pStyle w:val="BodyText2"/>
        <w:spacing w:line="240" w:lineRule="auto"/>
        <w:rPr>
          <w:sz w:val="20"/>
          <w:szCs w:val="28"/>
        </w:rPr>
      </w:pPr>
    </w:p>
    <w:p w:rsidR="002B1AE6" w:rsidRPr="00B76D12" w:rsidRDefault="002B1AE6" w:rsidP="002B1AE6">
      <w:pPr>
        <w:pStyle w:val="BodyText2"/>
        <w:spacing w:line="240" w:lineRule="auto"/>
        <w:ind w:firstLine="720"/>
        <w:rPr>
          <w:sz w:val="20"/>
          <w:szCs w:val="28"/>
        </w:rPr>
      </w:pPr>
      <w:r w:rsidRPr="00B76D12">
        <w:rPr>
          <w:sz w:val="20"/>
          <w:szCs w:val="28"/>
        </w:rPr>
        <w:t>- What do you find most useful about the process</w:t>
      </w:r>
      <w:r>
        <w:rPr>
          <w:sz w:val="20"/>
          <w:szCs w:val="28"/>
        </w:rPr>
        <w:t xml:space="preserve"> to develop a writing routine</w:t>
      </w:r>
      <w:r w:rsidRPr="00B76D12">
        <w:rPr>
          <w:sz w:val="20"/>
          <w:szCs w:val="28"/>
        </w:rPr>
        <w:t>?</w:t>
      </w:r>
    </w:p>
    <w:p w:rsidR="002B1AE6" w:rsidRPr="00385931" w:rsidRDefault="002B1AE6" w:rsidP="002B1AE6">
      <w:pPr>
        <w:spacing w:line="480" w:lineRule="auto"/>
        <w:ind w:firstLine="720"/>
        <w:rPr>
          <w:sz w:val="20"/>
          <w:szCs w:val="28"/>
        </w:rPr>
      </w:pPr>
      <w:r w:rsidRPr="00B76D12">
        <w:rPr>
          <w:sz w:val="20"/>
          <w:szCs w:val="28"/>
        </w:rPr>
        <w:br/>
        <w:t xml:space="preserve">3.  Where do you </w:t>
      </w:r>
      <w:r>
        <w:rPr>
          <w:sz w:val="20"/>
          <w:szCs w:val="28"/>
        </w:rPr>
        <w:t xml:space="preserve">usually write </w:t>
      </w:r>
      <w:r w:rsidRPr="00B76D12">
        <w:rPr>
          <w:sz w:val="20"/>
          <w:szCs w:val="28"/>
        </w:rPr>
        <w:t xml:space="preserve">and </w:t>
      </w:r>
      <w:r>
        <w:rPr>
          <w:sz w:val="20"/>
          <w:szCs w:val="28"/>
        </w:rPr>
        <w:t>w</w:t>
      </w:r>
      <w:r w:rsidRPr="00B76D12">
        <w:rPr>
          <w:sz w:val="20"/>
          <w:szCs w:val="28"/>
        </w:rPr>
        <w:t>hen?</w:t>
      </w:r>
      <w:r w:rsidRPr="00B76D12">
        <w:rPr>
          <w:sz w:val="20"/>
          <w:szCs w:val="28"/>
        </w:rPr>
        <w:br/>
        <w:t xml:space="preserve"> </w:t>
      </w:r>
      <w:r w:rsidRPr="00B76D12">
        <w:rPr>
          <w:sz w:val="20"/>
          <w:szCs w:val="28"/>
        </w:rPr>
        <w:br/>
      </w:r>
      <w:r>
        <w:rPr>
          <w:sz w:val="20"/>
          <w:szCs w:val="28"/>
        </w:rPr>
        <w:t xml:space="preserve">4. </w:t>
      </w:r>
      <w:r w:rsidRPr="00385931">
        <w:rPr>
          <w:sz w:val="20"/>
          <w:szCs w:val="28"/>
        </w:rPr>
        <w:t>What challenges ha</w:t>
      </w:r>
      <w:r>
        <w:rPr>
          <w:sz w:val="20"/>
          <w:szCs w:val="28"/>
        </w:rPr>
        <w:t xml:space="preserve">ve you </w:t>
      </w:r>
      <w:r w:rsidRPr="00385931">
        <w:rPr>
          <w:sz w:val="20"/>
          <w:szCs w:val="28"/>
        </w:rPr>
        <w:t xml:space="preserve">faced regarding </w:t>
      </w:r>
      <w:r w:rsidRPr="00385931">
        <w:rPr>
          <w:rFonts w:hint="eastAsia"/>
          <w:sz w:val="20"/>
          <w:szCs w:val="28"/>
        </w:rPr>
        <w:t xml:space="preserve">the process </w:t>
      </w:r>
      <w:r>
        <w:rPr>
          <w:sz w:val="20"/>
          <w:szCs w:val="28"/>
        </w:rPr>
        <w:t>of</w:t>
      </w:r>
      <w:r w:rsidRPr="00385931">
        <w:rPr>
          <w:rFonts w:hint="eastAsia"/>
          <w:sz w:val="20"/>
          <w:szCs w:val="28"/>
        </w:rPr>
        <w:t xml:space="preserve"> </w:t>
      </w:r>
      <w:r>
        <w:rPr>
          <w:sz w:val="20"/>
          <w:szCs w:val="28"/>
        </w:rPr>
        <w:t>academic writing?</w:t>
      </w:r>
    </w:p>
    <w:p w:rsidR="002B1AE6" w:rsidRPr="00385931" w:rsidRDefault="002B1AE6" w:rsidP="002B1AE6">
      <w:pPr>
        <w:pStyle w:val="BodyText2"/>
        <w:spacing w:line="240" w:lineRule="auto"/>
        <w:rPr>
          <w:rFonts w:ascii="Times" w:eastAsia="Times" w:hAnsi="Times"/>
          <w:color w:val="auto"/>
          <w:sz w:val="20"/>
          <w:szCs w:val="28"/>
        </w:rPr>
      </w:pPr>
    </w:p>
    <w:p w:rsidR="002B1AE6" w:rsidRPr="00B76D12" w:rsidRDefault="002B1AE6" w:rsidP="002B1AE6">
      <w:pPr>
        <w:pStyle w:val="BodyText2"/>
        <w:spacing w:line="240" w:lineRule="auto"/>
        <w:rPr>
          <w:sz w:val="20"/>
          <w:szCs w:val="28"/>
        </w:rPr>
      </w:pPr>
      <w:r w:rsidRPr="00B76D12">
        <w:rPr>
          <w:sz w:val="20"/>
          <w:szCs w:val="28"/>
        </w:rPr>
        <w:t xml:space="preserve">5.  What </w:t>
      </w:r>
      <w:r>
        <w:rPr>
          <w:sz w:val="20"/>
          <w:szCs w:val="28"/>
        </w:rPr>
        <w:t>kind of strategies do you think are the most valuable and useful to develop your academic writing skill?</w:t>
      </w:r>
    </w:p>
    <w:p w:rsidR="002B1AE6" w:rsidRDefault="002B1AE6" w:rsidP="002B1AE6">
      <w:pPr>
        <w:pStyle w:val="BodyText2"/>
        <w:spacing w:line="240" w:lineRule="auto"/>
        <w:rPr>
          <w:sz w:val="20"/>
          <w:szCs w:val="28"/>
        </w:rPr>
      </w:pPr>
    </w:p>
    <w:p w:rsidR="002B1AE6" w:rsidRPr="00B76D12" w:rsidRDefault="002B1AE6" w:rsidP="002B1AE6">
      <w:pPr>
        <w:pStyle w:val="BodyText2"/>
        <w:spacing w:line="240" w:lineRule="auto"/>
        <w:rPr>
          <w:sz w:val="20"/>
          <w:szCs w:val="28"/>
        </w:rPr>
      </w:pPr>
      <w:r>
        <w:rPr>
          <w:sz w:val="20"/>
          <w:szCs w:val="28"/>
        </w:rPr>
        <w:t>6.  What has the accountability piece in the small writing group meeting taught you? How?</w:t>
      </w:r>
    </w:p>
    <w:p w:rsidR="002B1AE6" w:rsidRPr="00B76D12" w:rsidRDefault="002B1AE6" w:rsidP="002B1AE6">
      <w:pPr>
        <w:pStyle w:val="BodyText2"/>
        <w:spacing w:line="240" w:lineRule="auto"/>
        <w:ind w:firstLine="720"/>
        <w:rPr>
          <w:sz w:val="20"/>
          <w:szCs w:val="28"/>
        </w:rPr>
      </w:pPr>
      <w:r w:rsidRPr="00B76D12">
        <w:rPr>
          <w:sz w:val="20"/>
          <w:szCs w:val="28"/>
        </w:rPr>
        <w:br/>
        <w:t xml:space="preserve">7.  What has the process of </w:t>
      </w:r>
      <w:r>
        <w:rPr>
          <w:sz w:val="20"/>
          <w:szCs w:val="28"/>
        </w:rPr>
        <w:t>tracking goals</w:t>
      </w:r>
      <w:r w:rsidRPr="00B76D12">
        <w:rPr>
          <w:sz w:val="20"/>
          <w:szCs w:val="28"/>
        </w:rPr>
        <w:t xml:space="preserve"> taught you?  How?</w:t>
      </w:r>
      <w:r w:rsidRPr="00B76D12">
        <w:rPr>
          <w:sz w:val="20"/>
          <w:szCs w:val="28"/>
        </w:rPr>
        <w:br/>
        <w:t xml:space="preserve"> </w:t>
      </w:r>
      <w:r w:rsidRPr="00B76D12">
        <w:rPr>
          <w:sz w:val="20"/>
          <w:szCs w:val="28"/>
        </w:rPr>
        <w:br/>
        <w:t xml:space="preserve">8.  What has the process of </w:t>
      </w:r>
      <w:r>
        <w:rPr>
          <w:sz w:val="20"/>
          <w:szCs w:val="28"/>
        </w:rPr>
        <w:t>counting your writing</w:t>
      </w:r>
      <w:r w:rsidRPr="00B76D12">
        <w:rPr>
          <w:sz w:val="20"/>
          <w:szCs w:val="28"/>
        </w:rPr>
        <w:t xml:space="preserve"> taught you?  How?</w:t>
      </w:r>
      <w:r w:rsidRPr="00B76D12">
        <w:rPr>
          <w:sz w:val="20"/>
          <w:szCs w:val="28"/>
        </w:rPr>
        <w:br/>
      </w:r>
    </w:p>
    <w:p w:rsidR="002B1AE6" w:rsidRPr="00B76D12" w:rsidRDefault="002B1AE6" w:rsidP="002B1AE6">
      <w:pPr>
        <w:pStyle w:val="BodyText2"/>
        <w:spacing w:line="240" w:lineRule="auto"/>
        <w:rPr>
          <w:sz w:val="20"/>
          <w:szCs w:val="28"/>
        </w:rPr>
      </w:pPr>
      <w:r>
        <w:rPr>
          <w:sz w:val="20"/>
          <w:szCs w:val="28"/>
        </w:rPr>
        <w:t>9.  What else do you need or want from the writing group?</w:t>
      </w:r>
    </w:p>
    <w:p w:rsidR="002B1AE6" w:rsidRPr="00B76D12" w:rsidRDefault="002B1AE6" w:rsidP="002B1AE6">
      <w:pPr>
        <w:rPr>
          <w:sz w:val="20"/>
          <w:szCs w:val="28"/>
        </w:rPr>
      </w:pPr>
    </w:p>
    <w:p w:rsidR="002B1AE6" w:rsidRDefault="002B1AE6" w:rsidP="002B1AE6"/>
    <w:p w:rsidR="002B1AE6" w:rsidRDefault="00522E6E" w:rsidP="002B1AE6">
      <w:pPr>
        <w:rPr>
          <w:rFonts w:ascii="Times New Roman" w:hAnsi="Times New Roman"/>
          <w:b/>
          <w:bCs/>
        </w:rPr>
      </w:pPr>
      <w:r>
        <w:rPr>
          <w:b/>
          <w:sz w:val="32"/>
          <w:u w:val="single"/>
        </w:rPr>
        <w:br w:type="page"/>
      </w:r>
      <w:r w:rsidR="002B1AE6">
        <w:rPr>
          <w:rFonts w:ascii="Times New Roman" w:hAnsi="Times New Roman"/>
          <w:b/>
          <w:bCs/>
        </w:rPr>
        <w:t xml:space="preserve"> </w:t>
      </w:r>
    </w:p>
    <w:p w:rsidR="00522E6E" w:rsidRDefault="002B1AE6" w:rsidP="00522E6E">
      <w:pPr>
        <w:rPr>
          <w:rFonts w:ascii="Times New Roman" w:hAnsi="Times New Roman"/>
          <w:b/>
          <w:bCs/>
        </w:rPr>
      </w:pPr>
      <w:r>
        <w:rPr>
          <w:rFonts w:ascii="Times New Roman" w:hAnsi="Times New Roman"/>
          <w:b/>
          <w:bCs/>
        </w:rPr>
        <w:t>Appendix C</w:t>
      </w:r>
      <w:r w:rsidR="00522E6E">
        <w:rPr>
          <w:rFonts w:ascii="Times New Roman" w:hAnsi="Times New Roman"/>
          <w:b/>
          <w:bCs/>
        </w:rPr>
        <w:t xml:space="preserve"> – Informed Consent </w:t>
      </w:r>
    </w:p>
    <w:p w:rsidR="00522E6E" w:rsidRPr="00C60EE2" w:rsidRDefault="00F96AD4" w:rsidP="00522E6E">
      <w:pPr>
        <w:jc w:val="center"/>
        <w:rPr>
          <w:rFonts w:ascii="Times New Roman" w:hAnsi="Times New Roman"/>
          <w:b/>
        </w:rPr>
      </w:pPr>
      <w:r>
        <w:rPr>
          <w:rFonts w:ascii="Arial" w:hAnsi="Arial"/>
          <w:b/>
        </w:rPr>
        <w:t>Jumpstart writing program: 2012: Informed consent</w:t>
      </w:r>
    </w:p>
    <w:p w:rsidR="00522E6E" w:rsidRDefault="00522E6E" w:rsidP="00522E6E">
      <w:pPr>
        <w:jc w:val="center"/>
        <w:rPr>
          <w:rFonts w:ascii="Times New Roman" w:hAnsi="Times New Roman"/>
          <w:b/>
          <w:bCs/>
        </w:rPr>
      </w:pPr>
    </w:p>
    <w:p w:rsidR="00522E6E" w:rsidRDefault="00522E6E" w:rsidP="00522E6E">
      <w:pPr>
        <w:rPr>
          <w:rFonts w:ascii="Times New Roman" w:hAnsi="Times New Roman"/>
        </w:rPr>
      </w:pPr>
      <w:r>
        <w:rPr>
          <w:rFonts w:ascii="Times New Roman" w:hAnsi="Times New Roman"/>
        </w:rPr>
        <w:t xml:space="preserve">You are invited to participate in a research study conducted by </w:t>
      </w:r>
      <w:proofErr w:type="spellStart"/>
      <w:r>
        <w:rPr>
          <w:rFonts w:ascii="Times New Roman" w:hAnsi="Times New Roman"/>
        </w:rPr>
        <w:t>Dannelle</w:t>
      </w:r>
      <w:proofErr w:type="spellEnd"/>
      <w:r>
        <w:rPr>
          <w:rFonts w:ascii="Times New Roman" w:hAnsi="Times New Roman"/>
        </w:rPr>
        <w:t xml:space="preserve"> D. Stevens from the Department of Curriculum and Instruction in the Portland State University, Graduate School of Education.  As a result of the study, the researchers expect to learn </w:t>
      </w:r>
      <w:r w:rsidR="00FD61E4">
        <w:rPr>
          <w:rFonts w:ascii="Times New Roman" w:hAnsi="Times New Roman"/>
        </w:rPr>
        <w:t xml:space="preserve">about </w:t>
      </w:r>
      <w:r>
        <w:rPr>
          <w:rFonts w:ascii="Times New Roman" w:hAnsi="Times New Roman"/>
        </w:rPr>
        <w:t xml:space="preserve">the effectiveness of </w:t>
      </w:r>
      <w:r w:rsidR="00FD61E4">
        <w:rPr>
          <w:rFonts w:ascii="Times New Roman" w:hAnsi="Times New Roman"/>
        </w:rPr>
        <w:t xml:space="preserve">the Jumpstart Writing Program during </w:t>
      </w:r>
      <w:proofErr w:type="gramStart"/>
      <w:r w:rsidR="00FD61E4">
        <w:rPr>
          <w:rFonts w:ascii="Times New Roman" w:hAnsi="Times New Roman"/>
        </w:rPr>
        <w:t>Winter</w:t>
      </w:r>
      <w:proofErr w:type="gramEnd"/>
      <w:r w:rsidR="00FD61E4">
        <w:rPr>
          <w:rFonts w:ascii="Times New Roman" w:hAnsi="Times New Roman"/>
        </w:rPr>
        <w:t xml:space="preserve"> and Spring 2012.</w:t>
      </w:r>
    </w:p>
    <w:p w:rsidR="00522E6E" w:rsidRDefault="00522E6E" w:rsidP="00522E6E">
      <w:pPr>
        <w:rPr>
          <w:rFonts w:ascii="Times New Roman" w:hAnsi="Times New Roman"/>
        </w:rPr>
      </w:pPr>
    </w:p>
    <w:p w:rsidR="00522E6E" w:rsidRDefault="00522E6E" w:rsidP="00522E6E">
      <w:pPr>
        <w:rPr>
          <w:rFonts w:ascii="Times New Roman" w:hAnsi="Times New Roman"/>
        </w:rPr>
      </w:pPr>
      <w:r>
        <w:rPr>
          <w:rFonts w:ascii="Times New Roman" w:hAnsi="Times New Roman"/>
        </w:rPr>
        <w:t xml:space="preserve">If you decide to participate, </w:t>
      </w:r>
      <w:r w:rsidR="00FD61E4">
        <w:rPr>
          <w:rFonts w:ascii="Times New Roman" w:hAnsi="Times New Roman"/>
        </w:rPr>
        <w:t xml:space="preserve">data from </w:t>
      </w:r>
      <w:r>
        <w:rPr>
          <w:rFonts w:ascii="Times New Roman" w:hAnsi="Times New Roman"/>
        </w:rPr>
        <w:t xml:space="preserve">your </w:t>
      </w:r>
      <w:r w:rsidR="00FD61E4">
        <w:rPr>
          <w:rFonts w:ascii="Times New Roman" w:hAnsi="Times New Roman"/>
        </w:rPr>
        <w:t>anonymous survey</w:t>
      </w:r>
      <w:r>
        <w:rPr>
          <w:rFonts w:ascii="Times New Roman" w:hAnsi="Times New Roman"/>
        </w:rPr>
        <w:t xml:space="preserve"> and </w:t>
      </w:r>
      <w:r w:rsidR="00FD61E4">
        <w:rPr>
          <w:rFonts w:ascii="Times New Roman" w:hAnsi="Times New Roman"/>
        </w:rPr>
        <w:t>from your</w:t>
      </w:r>
      <w:r>
        <w:rPr>
          <w:rFonts w:ascii="Times New Roman" w:hAnsi="Times New Roman"/>
        </w:rPr>
        <w:t xml:space="preserve"> </w:t>
      </w:r>
      <w:r w:rsidR="00FD61E4">
        <w:rPr>
          <w:rFonts w:ascii="Times New Roman" w:hAnsi="Times New Roman"/>
        </w:rPr>
        <w:t>small group</w:t>
      </w:r>
      <w:r>
        <w:rPr>
          <w:rFonts w:ascii="Times New Roman" w:hAnsi="Times New Roman"/>
        </w:rPr>
        <w:t xml:space="preserve"> interview will be analyzed for inclusion in the study. </w:t>
      </w:r>
      <w:r w:rsidR="00012F67">
        <w:rPr>
          <w:rFonts w:ascii="Times New Roman" w:hAnsi="Times New Roman"/>
        </w:rPr>
        <w:t xml:space="preserve">In addition, </w:t>
      </w:r>
      <w:r w:rsidR="00F96AD4">
        <w:rPr>
          <w:rFonts w:ascii="Times New Roman" w:hAnsi="Times New Roman"/>
        </w:rPr>
        <w:t xml:space="preserve">you can choose to share </w:t>
      </w:r>
      <w:r w:rsidR="00012F67">
        <w:rPr>
          <w:rFonts w:ascii="Times New Roman" w:hAnsi="Times New Roman"/>
        </w:rPr>
        <w:t xml:space="preserve">the artifacts that </w:t>
      </w:r>
      <w:r w:rsidR="00F96AD4">
        <w:rPr>
          <w:rFonts w:ascii="Times New Roman" w:hAnsi="Times New Roman"/>
        </w:rPr>
        <w:t>you have created for recording your</w:t>
      </w:r>
      <w:r w:rsidR="00012F67">
        <w:rPr>
          <w:rFonts w:ascii="Times New Roman" w:hAnsi="Times New Roman"/>
        </w:rPr>
        <w:t xml:space="preserve"> writing goals or minutes written or words </w:t>
      </w:r>
      <w:proofErr w:type="spellStart"/>
      <w:r w:rsidR="00012F67">
        <w:rPr>
          <w:rFonts w:ascii="Times New Roman" w:hAnsi="Times New Roman"/>
        </w:rPr>
        <w:t>written</w:t>
      </w:r>
      <w:proofErr w:type="spellEnd"/>
      <w:r w:rsidR="00F96AD4">
        <w:rPr>
          <w:rFonts w:ascii="Times New Roman" w:hAnsi="Times New Roman"/>
        </w:rPr>
        <w:t xml:space="preserve">.  Your name will not be attached to these artifacts. </w:t>
      </w:r>
      <w:r>
        <w:rPr>
          <w:rFonts w:ascii="Times New Roman" w:hAnsi="Times New Roman"/>
        </w:rPr>
        <w:t xml:space="preserve">Though you will not receive any direct benefit from taking part in this study, your participation in the study will increase what is known about </w:t>
      </w:r>
      <w:r w:rsidR="00F96AD4">
        <w:rPr>
          <w:rFonts w:ascii="Times New Roman" w:hAnsi="Times New Roman"/>
        </w:rPr>
        <w:t>improving faculty writing</w:t>
      </w:r>
      <w:r w:rsidR="00FD61E4">
        <w:rPr>
          <w:rFonts w:ascii="Times New Roman" w:hAnsi="Times New Roman"/>
        </w:rPr>
        <w:t>.</w:t>
      </w:r>
    </w:p>
    <w:p w:rsidR="00522E6E" w:rsidRDefault="00522E6E" w:rsidP="00522E6E">
      <w:pPr>
        <w:rPr>
          <w:rFonts w:ascii="Times New Roman" w:hAnsi="Times New Roman"/>
        </w:rPr>
      </w:pPr>
    </w:p>
    <w:p w:rsidR="00522E6E" w:rsidRDefault="00522E6E" w:rsidP="00522E6E">
      <w:pPr>
        <w:rPr>
          <w:rFonts w:ascii="Times New Roman" w:hAnsi="Times New Roman"/>
        </w:rPr>
      </w:pPr>
      <w:r>
        <w:rPr>
          <w:rFonts w:ascii="Times New Roman" w:hAnsi="Times New Roman"/>
        </w:rPr>
        <w:t xml:space="preserve">Information that is obtained in connection with this study and that can be linked to you or your identity will be kept </w:t>
      </w:r>
      <w:r w:rsidRPr="00B76D12">
        <w:rPr>
          <w:rFonts w:ascii="Times New Roman" w:hAnsi="Times New Roman"/>
          <w:u w:val="single"/>
        </w:rPr>
        <w:t>confidential</w:t>
      </w:r>
      <w:r w:rsidR="00F96AD4">
        <w:rPr>
          <w:rFonts w:ascii="Times New Roman" w:hAnsi="Times New Roman"/>
          <w:u w:val="single"/>
        </w:rPr>
        <w:t xml:space="preserve"> and anonymous</w:t>
      </w:r>
      <w:r w:rsidRPr="00B76D12">
        <w:rPr>
          <w:rFonts w:ascii="Times New Roman" w:hAnsi="Times New Roman"/>
          <w:u w:val="single"/>
        </w:rPr>
        <w:t>.</w:t>
      </w:r>
      <w:r>
        <w:rPr>
          <w:rFonts w:ascii="Times New Roman" w:hAnsi="Times New Roman"/>
        </w:rPr>
        <w:t xml:space="preserve">  To maintain confidentiality, the </w:t>
      </w:r>
      <w:r w:rsidR="00F96AD4">
        <w:rPr>
          <w:rFonts w:ascii="Times New Roman" w:hAnsi="Times New Roman"/>
        </w:rPr>
        <w:t>materials collected (survey, interview summaries) will be coded.</w:t>
      </w:r>
      <w:r>
        <w:rPr>
          <w:rFonts w:ascii="Times New Roman" w:hAnsi="Times New Roman"/>
        </w:rPr>
        <w:t xml:space="preserve"> Only the researchers will have access to the code list. </w:t>
      </w:r>
      <w:r w:rsidR="00F96AD4">
        <w:rPr>
          <w:rFonts w:ascii="Times New Roman" w:hAnsi="Times New Roman"/>
        </w:rPr>
        <w:t>D</w:t>
      </w:r>
      <w:r>
        <w:rPr>
          <w:rFonts w:ascii="Times New Roman" w:hAnsi="Times New Roman"/>
        </w:rPr>
        <w:t>ata will be kept secure in the researchers’ offic</w:t>
      </w:r>
      <w:r w:rsidR="00F96AD4">
        <w:rPr>
          <w:rFonts w:ascii="Times New Roman" w:hAnsi="Times New Roman"/>
        </w:rPr>
        <w:t>e</w:t>
      </w:r>
      <w:r>
        <w:rPr>
          <w:rFonts w:ascii="Times New Roman" w:hAnsi="Times New Roman"/>
        </w:rPr>
        <w:t xml:space="preserve">. When information from this study is shared in articles or presentations, your </w:t>
      </w:r>
      <w:r w:rsidR="00F96AD4">
        <w:rPr>
          <w:rFonts w:ascii="Times New Roman" w:hAnsi="Times New Roman"/>
        </w:rPr>
        <w:t>name will be altered or deleted</w:t>
      </w:r>
      <w:r>
        <w:rPr>
          <w:rFonts w:ascii="Times New Roman" w:hAnsi="Times New Roman"/>
        </w:rPr>
        <w:t xml:space="preserve"> to protect your identity.  </w:t>
      </w:r>
    </w:p>
    <w:p w:rsidR="00522E6E" w:rsidRDefault="00522E6E" w:rsidP="00522E6E">
      <w:pPr>
        <w:rPr>
          <w:rFonts w:ascii="Times New Roman" w:hAnsi="Times New Roman"/>
        </w:rPr>
      </w:pPr>
    </w:p>
    <w:p w:rsidR="00522E6E" w:rsidRDefault="00522E6E" w:rsidP="00522E6E">
      <w:pPr>
        <w:rPr>
          <w:rFonts w:ascii="Times New Roman" w:hAnsi="Times New Roman"/>
        </w:rPr>
      </w:pPr>
      <w:r>
        <w:rPr>
          <w:rFonts w:ascii="Times New Roman" w:hAnsi="Times New Roman"/>
        </w:rPr>
        <w:t xml:space="preserve">Your participation is </w:t>
      </w:r>
      <w:r w:rsidRPr="00B76D12">
        <w:rPr>
          <w:rFonts w:ascii="Times New Roman" w:hAnsi="Times New Roman"/>
          <w:u w:val="single"/>
        </w:rPr>
        <w:t>voluntary</w:t>
      </w:r>
      <w:r>
        <w:rPr>
          <w:rFonts w:ascii="Times New Roman" w:hAnsi="Times New Roman"/>
        </w:rPr>
        <w:t xml:space="preserve">.  You do not have to take part in this </w:t>
      </w:r>
      <w:proofErr w:type="gramStart"/>
      <w:r>
        <w:rPr>
          <w:rFonts w:ascii="Times New Roman" w:hAnsi="Times New Roman"/>
        </w:rPr>
        <w:t>study,</w:t>
      </w:r>
      <w:proofErr w:type="gramEnd"/>
      <w:r>
        <w:rPr>
          <w:rFonts w:ascii="Times New Roman" w:hAnsi="Times New Roman"/>
        </w:rPr>
        <w:t xml:space="preserve"> </w:t>
      </w:r>
      <w:r w:rsidR="00F96AD4">
        <w:rPr>
          <w:rFonts w:ascii="Times New Roman" w:hAnsi="Times New Roman"/>
        </w:rPr>
        <w:t xml:space="preserve">it will not </w:t>
      </w:r>
      <w:r w:rsidR="00FD61E4">
        <w:rPr>
          <w:rFonts w:ascii="Times New Roman" w:hAnsi="Times New Roman"/>
        </w:rPr>
        <w:t xml:space="preserve">affect </w:t>
      </w:r>
      <w:r>
        <w:t xml:space="preserve">your relationship with Portland State University, the Graduate School of Education, the Department of Curriculum and Instruction, </w:t>
      </w:r>
      <w:proofErr w:type="spellStart"/>
      <w:r>
        <w:t>Dannelle</w:t>
      </w:r>
      <w:proofErr w:type="spellEnd"/>
      <w:r>
        <w:t xml:space="preserve"> Stevens, or other participants. Y</w:t>
      </w:r>
      <w:r>
        <w:rPr>
          <w:rFonts w:ascii="Times New Roman" w:hAnsi="Times New Roman"/>
        </w:rPr>
        <w:t xml:space="preserve">ou </w:t>
      </w:r>
      <w:r w:rsidRPr="00B76D12">
        <w:rPr>
          <w:rFonts w:ascii="Times New Roman" w:hAnsi="Times New Roman"/>
          <w:u w:val="single"/>
        </w:rPr>
        <w:t>may withdraw</w:t>
      </w:r>
      <w:r>
        <w:rPr>
          <w:rFonts w:ascii="Times New Roman" w:hAnsi="Times New Roman"/>
        </w:rPr>
        <w:t xml:space="preserve"> from this study </w:t>
      </w:r>
      <w:r w:rsidRPr="00B76D12">
        <w:rPr>
          <w:rFonts w:ascii="Times New Roman" w:hAnsi="Times New Roman"/>
          <w:u w:val="single"/>
        </w:rPr>
        <w:t>at any time</w:t>
      </w:r>
      <w:r>
        <w:rPr>
          <w:rFonts w:ascii="Times New Roman" w:hAnsi="Times New Roman"/>
        </w:rPr>
        <w:t xml:space="preserve"> without affecting your relationship with the researchers, your peers, the </w:t>
      </w:r>
      <w:r>
        <w:t>Department of Curriculum and Instruction</w:t>
      </w:r>
      <w:r>
        <w:rPr>
          <w:rFonts w:ascii="Times New Roman" w:hAnsi="Times New Roman"/>
        </w:rPr>
        <w:t xml:space="preserve"> in the Graduate School of Education, or Portland State University.</w:t>
      </w:r>
    </w:p>
    <w:p w:rsidR="00522E6E" w:rsidRDefault="00522E6E" w:rsidP="00522E6E">
      <w:pPr>
        <w:rPr>
          <w:rFonts w:ascii="Times New Roman" w:hAnsi="Times New Roman"/>
        </w:rPr>
      </w:pPr>
    </w:p>
    <w:p w:rsidR="00522E6E" w:rsidRPr="004C3E02" w:rsidRDefault="00522E6E" w:rsidP="00522E6E">
      <w:pPr>
        <w:rPr>
          <w:rFonts w:ascii="Times New Roman" w:hAnsi="Times New Roman"/>
        </w:rPr>
      </w:pPr>
      <w:r>
        <w:rPr>
          <w:rFonts w:ascii="Times New Roman" w:hAnsi="Times New Roman"/>
        </w:rPr>
        <w:t>If you have concerns or problems about your participation in this study or your rights as a research participant, please contact the Human Subjects Research Review Committee, Office of Research and Sponsored Projects, Portland State University,</w:t>
      </w:r>
      <w:r w:rsidRPr="004C3E02">
        <w:rPr>
          <w:rFonts w:ascii="Times New Roman" w:hAnsi="Times New Roman"/>
        </w:rPr>
        <w:t xml:space="preserve"> PO Box 751</w:t>
      </w:r>
      <w:r>
        <w:rPr>
          <w:rFonts w:ascii="Times New Roman" w:hAnsi="Times New Roman"/>
        </w:rPr>
        <w:t xml:space="preserve">, </w:t>
      </w:r>
      <w:r w:rsidRPr="004C3E02">
        <w:rPr>
          <w:rFonts w:ascii="Times New Roman" w:hAnsi="Times New Roman"/>
        </w:rPr>
        <w:t>Portland, OR 97207</w:t>
      </w:r>
      <w:r>
        <w:rPr>
          <w:rFonts w:ascii="Times New Roman" w:hAnsi="Times New Roman"/>
        </w:rPr>
        <w:t xml:space="preserve">, </w:t>
      </w:r>
    </w:p>
    <w:p w:rsidR="00522E6E" w:rsidRDefault="00522E6E" w:rsidP="00522E6E">
      <w:pPr>
        <w:rPr>
          <w:rFonts w:ascii="Times New Roman" w:hAnsi="Times New Roman"/>
        </w:rPr>
      </w:pPr>
      <w:r w:rsidRPr="004C3E02">
        <w:rPr>
          <w:rFonts w:ascii="Times New Roman" w:hAnsi="Times New Roman"/>
        </w:rPr>
        <w:t>503-725-4288</w:t>
      </w:r>
      <w:r>
        <w:rPr>
          <w:rFonts w:ascii="Times New Roman" w:hAnsi="Times New Roman"/>
        </w:rPr>
        <w:t xml:space="preserve">. If you have questions about the study, please </w:t>
      </w:r>
      <w:proofErr w:type="gramStart"/>
      <w:r>
        <w:rPr>
          <w:rFonts w:ascii="Times New Roman" w:hAnsi="Times New Roman"/>
        </w:rPr>
        <w:t>contact</w:t>
      </w:r>
      <w:proofErr w:type="gramEnd"/>
      <w:r>
        <w:rPr>
          <w:rFonts w:ascii="Times New Roman" w:hAnsi="Times New Roman"/>
        </w:rPr>
        <w:t xml:space="preserve"> the researchers, </w:t>
      </w:r>
      <w:proofErr w:type="spellStart"/>
      <w:r>
        <w:rPr>
          <w:rFonts w:ascii="Times New Roman" w:hAnsi="Times New Roman"/>
        </w:rPr>
        <w:t>Dannelle</w:t>
      </w:r>
      <w:proofErr w:type="spellEnd"/>
      <w:r>
        <w:rPr>
          <w:rFonts w:ascii="Times New Roman" w:hAnsi="Times New Roman"/>
        </w:rPr>
        <w:t xml:space="preserve"> D. Stevens (503-725-4679) (</w:t>
      </w:r>
      <w:r w:rsidRPr="00FD61E4">
        <w:rPr>
          <w:rFonts w:ascii="Times New Roman" w:hAnsi="Times New Roman"/>
          <w:u w:val="single"/>
        </w:rPr>
        <w:t>stevensd@pdx.edu</w:t>
      </w:r>
      <w:r>
        <w:rPr>
          <w:rFonts w:ascii="Times New Roman" w:hAnsi="Times New Roman"/>
        </w:rPr>
        <w:t xml:space="preserve">) at Portland State University, Graduate School of Education, </w:t>
      </w:r>
      <w:r w:rsidRPr="004C3E02">
        <w:rPr>
          <w:rFonts w:ascii="Times New Roman" w:hAnsi="Times New Roman"/>
        </w:rPr>
        <w:t>PO Box 751</w:t>
      </w:r>
      <w:r>
        <w:rPr>
          <w:rFonts w:ascii="Times New Roman" w:hAnsi="Times New Roman"/>
        </w:rPr>
        <w:t xml:space="preserve">, </w:t>
      </w:r>
      <w:r w:rsidRPr="004C3E02">
        <w:rPr>
          <w:rFonts w:ascii="Times New Roman" w:hAnsi="Times New Roman"/>
        </w:rPr>
        <w:t>Portland, OR 97207</w:t>
      </w:r>
      <w:r>
        <w:rPr>
          <w:rFonts w:ascii="Times New Roman" w:hAnsi="Times New Roman"/>
        </w:rPr>
        <w:t xml:space="preserve">. </w:t>
      </w:r>
    </w:p>
    <w:p w:rsidR="00522E6E" w:rsidRDefault="00522E6E" w:rsidP="00522E6E">
      <w:pPr>
        <w:rPr>
          <w:rFonts w:ascii="Times New Roman" w:hAnsi="Times New Roman"/>
        </w:rPr>
      </w:pPr>
    </w:p>
    <w:p w:rsidR="00F96AD4" w:rsidRDefault="00522E6E" w:rsidP="00522E6E">
      <w:pPr>
        <w:rPr>
          <w:rFonts w:ascii="Times New Roman" w:hAnsi="Times New Roman"/>
        </w:rPr>
      </w:pPr>
      <w:r>
        <w:rPr>
          <w:rFonts w:ascii="Times New Roman" w:hAnsi="Times New Roman"/>
        </w:rPr>
        <w:t xml:space="preserve">Your signature indicates that you have read and understand the above information and </w:t>
      </w:r>
      <w:r w:rsidRPr="00B76D12">
        <w:rPr>
          <w:rFonts w:ascii="Times New Roman" w:hAnsi="Times New Roman"/>
          <w:u w:val="single"/>
        </w:rPr>
        <w:t>agree</w:t>
      </w:r>
      <w:r>
        <w:rPr>
          <w:rFonts w:ascii="Times New Roman" w:hAnsi="Times New Roman"/>
        </w:rPr>
        <w:t xml:space="preserve"> to take part in this study. Please understand that you may withdraw your consent at any time without penalty, and that, by signing, you are not waiving any legal claims, rights or remedies.  </w:t>
      </w:r>
    </w:p>
    <w:p w:rsidR="00F96AD4" w:rsidRDefault="00F96AD4" w:rsidP="00522E6E">
      <w:pPr>
        <w:rPr>
          <w:rFonts w:ascii="Times New Roman" w:hAnsi="Times New Roman"/>
        </w:rPr>
      </w:pPr>
    </w:p>
    <w:p w:rsidR="00F96AD4" w:rsidRDefault="00F96AD4" w:rsidP="00522E6E">
      <w:pPr>
        <w:rPr>
          <w:rFonts w:ascii="Times New Roman" w:hAnsi="Times New Roman"/>
        </w:rPr>
      </w:pPr>
      <w:r>
        <w:rPr>
          <w:rFonts w:ascii="Times New Roman" w:hAnsi="Times New Roman"/>
        </w:rPr>
        <w:t>Please indicate the specific parts of this study that you now agree to participate in by checking below:</w:t>
      </w:r>
    </w:p>
    <w:p w:rsidR="00F96AD4" w:rsidRDefault="00F96AD4" w:rsidP="00522E6E">
      <w:pPr>
        <w:rPr>
          <w:rFonts w:ascii="Times New Roman" w:hAnsi="Times New Roman"/>
        </w:rPr>
      </w:pPr>
      <w:r>
        <w:rPr>
          <w:rFonts w:ascii="Times New Roman" w:hAnsi="Times New Roman"/>
        </w:rPr>
        <w:t xml:space="preserve">      </w:t>
      </w:r>
      <w:r>
        <w:rPr>
          <w:rFonts w:ascii="Times New Roman" w:hAnsi="Times New Roman"/>
        </w:rPr>
        <w:tab/>
        <w:t>Anonymous survey:  Yes______</w:t>
      </w:r>
      <w:proofErr w:type="gramStart"/>
      <w:r>
        <w:rPr>
          <w:rFonts w:ascii="Times New Roman" w:hAnsi="Times New Roman"/>
        </w:rPr>
        <w:t>;   No</w:t>
      </w:r>
      <w:proofErr w:type="gramEnd"/>
      <w:r>
        <w:rPr>
          <w:rFonts w:ascii="Times New Roman" w:hAnsi="Times New Roman"/>
        </w:rPr>
        <w:t>________</w:t>
      </w:r>
    </w:p>
    <w:p w:rsidR="00F96AD4" w:rsidRDefault="00F96AD4" w:rsidP="00522E6E">
      <w:pPr>
        <w:rPr>
          <w:rFonts w:ascii="Times New Roman" w:hAnsi="Times New Roman"/>
        </w:rPr>
      </w:pPr>
      <w:r>
        <w:rPr>
          <w:rFonts w:ascii="Times New Roman" w:hAnsi="Times New Roman"/>
        </w:rPr>
        <w:t xml:space="preserve"> </w:t>
      </w:r>
      <w:r>
        <w:rPr>
          <w:rFonts w:ascii="Times New Roman" w:hAnsi="Times New Roman"/>
        </w:rPr>
        <w:tab/>
        <w:t>Small group interview:  Yes______; No _______</w:t>
      </w:r>
    </w:p>
    <w:p w:rsidR="00522E6E" w:rsidRDefault="00F96AD4" w:rsidP="00522E6E">
      <w:pPr>
        <w:rPr>
          <w:rFonts w:ascii="Times New Roman" w:hAnsi="Times New Roman"/>
        </w:rPr>
      </w:pPr>
      <w:r>
        <w:rPr>
          <w:rFonts w:ascii="Times New Roman" w:hAnsi="Times New Roman"/>
        </w:rPr>
        <w:tab/>
        <w:t>Share writing strategy methods used: Yes_____; No _______</w:t>
      </w:r>
    </w:p>
    <w:p w:rsidR="00522E6E" w:rsidRDefault="00522E6E" w:rsidP="00522E6E">
      <w:pPr>
        <w:rPr>
          <w:rFonts w:ascii="Times New Roman" w:hAnsi="Times New Roman"/>
        </w:rPr>
      </w:pPr>
    </w:p>
    <w:tbl>
      <w:tblPr>
        <w:tblW w:w="0" w:type="auto"/>
        <w:tblLayout w:type="fixed"/>
        <w:tblLook w:val="0000"/>
      </w:tblPr>
      <w:tblGrid>
        <w:gridCol w:w="6138"/>
        <w:gridCol w:w="270"/>
        <w:gridCol w:w="2448"/>
      </w:tblGrid>
      <w:tr w:rsidR="00522E6E">
        <w:trPr>
          <w:trHeight w:val="360"/>
        </w:trPr>
        <w:tc>
          <w:tcPr>
            <w:tcW w:w="6138" w:type="dxa"/>
          </w:tcPr>
          <w:p w:rsidR="00522E6E" w:rsidRDefault="00522E6E">
            <w:pPr>
              <w:rPr>
                <w:rFonts w:ascii="Times New Roman" w:hAnsi="Times New Roman"/>
              </w:rPr>
            </w:pPr>
            <w:r>
              <w:rPr>
                <w:rFonts w:ascii="Times New Roman" w:hAnsi="Times New Roman"/>
              </w:rPr>
              <w:t>Signature _________________________________________</w:t>
            </w:r>
          </w:p>
        </w:tc>
        <w:tc>
          <w:tcPr>
            <w:tcW w:w="270" w:type="dxa"/>
          </w:tcPr>
          <w:p w:rsidR="00522E6E" w:rsidRDefault="00522E6E">
            <w:pPr>
              <w:rPr>
                <w:rFonts w:ascii="Times New Roman" w:hAnsi="Times New Roman"/>
              </w:rPr>
            </w:pPr>
          </w:p>
        </w:tc>
        <w:tc>
          <w:tcPr>
            <w:tcW w:w="2448" w:type="dxa"/>
          </w:tcPr>
          <w:p w:rsidR="00522E6E" w:rsidRDefault="00522E6E">
            <w:pPr>
              <w:rPr>
                <w:rFonts w:ascii="Times New Roman" w:hAnsi="Times New Roman"/>
              </w:rPr>
            </w:pPr>
            <w:r>
              <w:rPr>
                <w:rFonts w:ascii="Times New Roman" w:hAnsi="Times New Roman"/>
              </w:rPr>
              <w:t>Date______________</w:t>
            </w:r>
          </w:p>
        </w:tc>
      </w:tr>
      <w:tr w:rsidR="00522E6E">
        <w:trPr>
          <w:trHeight w:val="360"/>
        </w:trPr>
        <w:tc>
          <w:tcPr>
            <w:tcW w:w="6138" w:type="dxa"/>
          </w:tcPr>
          <w:p w:rsidR="00522E6E" w:rsidRDefault="00522E6E">
            <w:pPr>
              <w:rPr>
                <w:rFonts w:ascii="Times New Roman" w:hAnsi="Times New Roman"/>
              </w:rPr>
            </w:pPr>
            <w:r>
              <w:rPr>
                <w:rFonts w:ascii="Times New Roman" w:hAnsi="Times New Roman"/>
              </w:rPr>
              <w:t>Name Printed _____________________________________</w:t>
            </w:r>
          </w:p>
        </w:tc>
        <w:tc>
          <w:tcPr>
            <w:tcW w:w="270" w:type="dxa"/>
          </w:tcPr>
          <w:p w:rsidR="00522E6E" w:rsidRDefault="00522E6E">
            <w:pPr>
              <w:rPr>
                <w:rFonts w:ascii="Times New Roman" w:hAnsi="Times New Roman"/>
              </w:rPr>
            </w:pPr>
          </w:p>
        </w:tc>
        <w:tc>
          <w:tcPr>
            <w:tcW w:w="2448" w:type="dxa"/>
          </w:tcPr>
          <w:p w:rsidR="00522E6E" w:rsidRDefault="00522E6E">
            <w:pPr>
              <w:rPr>
                <w:rFonts w:ascii="Times New Roman" w:hAnsi="Times New Roman"/>
              </w:rPr>
            </w:pPr>
          </w:p>
        </w:tc>
      </w:tr>
    </w:tbl>
    <w:p w:rsidR="00522E6E" w:rsidRDefault="00522E6E" w:rsidP="00522E6E">
      <w:pPr>
        <w:rPr>
          <w:rFonts w:ascii="Times New Roman" w:hAnsi="Times New Roman"/>
        </w:rPr>
      </w:pPr>
      <w:r>
        <w:rPr>
          <w:rFonts w:ascii="Times New Roman" w:hAnsi="Times New Roman"/>
        </w:rPr>
        <w:t>Email: ___________________________________</w:t>
      </w:r>
      <w:proofErr w:type="gramStart"/>
      <w:r>
        <w:rPr>
          <w:rFonts w:ascii="Times New Roman" w:hAnsi="Times New Roman"/>
        </w:rPr>
        <w:t>_  Phone</w:t>
      </w:r>
      <w:proofErr w:type="gramEnd"/>
      <w:r>
        <w:rPr>
          <w:rFonts w:ascii="Times New Roman" w:hAnsi="Times New Roman"/>
        </w:rPr>
        <w:t>: __________________________</w:t>
      </w:r>
    </w:p>
    <w:p w:rsidR="00522E6E" w:rsidRPr="00B76D12" w:rsidRDefault="00522E6E" w:rsidP="00522E6E"/>
    <w:p w:rsidR="00522E6E" w:rsidRDefault="00522E6E" w:rsidP="00522E6E"/>
    <w:p w:rsidR="00444C5D" w:rsidRDefault="00444C5D" w:rsidP="00444C5D">
      <w:r>
        <w:t>WORD COUNT GRAPH     JUMPSTART WRITING 2012</w:t>
      </w:r>
    </w:p>
    <w:tbl>
      <w:tblPr>
        <w:tblW w:w="0" w:type="auto"/>
        <w:tblLook w:val="00BF"/>
      </w:tblPr>
      <w:tblGrid>
        <w:gridCol w:w="643"/>
        <w:gridCol w:w="1141"/>
        <w:gridCol w:w="1143"/>
        <w:gridCol w:w="1143"/>
        <w:gridCol w:w="1142"/>
        <w:gridCol w:w="1143"/>
        <w:gridCol w:w="1143"/>
        <w:gridCol w:w="1143"/>
        <w:gridCol w:w="1655"/>
      </w:tblGrid>
      <w:tr w:rsidR="00444C5D">
        <w:tc>
          <w:tcPr>
            <w:tcW w:w="643" w:type="dxa"/>
          </w:tcPr>
          <w:p w:rsidR="00444C5D" w:rsidRPr="005F7009" w:rsidRDefault="00444C5D">
            <w:pPr>
              <w:rPr>
                <w:sz w:val="16"/>
              </w:rPr>
            </w:pPr>
            <w:r>
              <w:rPr>
                <w:sz w:val="16"/>
              </w:rPr>
              <w:t>DATE</w:t>
            </w:r>
          </w:p>
        </w:tc>
        <w:tc>
          <w:tcPr>
            <w:tcW w:w="1141" w:type="dxa"/>
            <w:tcBorders>
              <w:bottom w:val="single" w:sz="4" w:space="0" w:color="000000" w:themeColor="text1"/>
            </w:tcBorders>
          </w:tcPr>
          <w:p w:rsidR="00444C5D" w:rsidRDefault="00444C5D" w:rsidP="00444C5D">
            <w:pPr>
              <w:jc w:val="right"/>
            </w:pPr>
            <w:r>
              <w:t>100</w:t>
            </w:r>
          </w:p>
        </w:tc>
        <w:tc>
          <w:tcPr>
            <w:tcW w:w="1143" w:type="dxa"/>
            <w:tcBorders>
              <w:bottom w:val="single" w:sz="4" w:space="0" w:color="000000" w:themeColor="text1"/>
            </w:tcBorders>
          </w:tcPr>
          <w:p w:rsidR="00444C5D" w:rsidRDefault="00444C5D" w:rsidP="00444C5D">
            <w:pPr>
              <w:jc w:val="right"/>
            </w:pPr>
            <w:r>
              <w:t>200</w:t>
            </w:r>
          </w:p>
        </w:tc>
        <w:tc>
          <w:tcPr>
            <w:tcW w:w="1143" w:type="dxa"/>
            <w:tcBorders>
              <w:bottom w:val="single" w:sz="4" w:space="0" w:color="000000" w:themeColor="text1"/>
            </w:tcBorders>
          </w:tcPr>
          <w:p w:rsidR="00444C5D" w:rsidRDefault="00444C5D" w:rsidP="00444C5D">
            <w:pPr>
              <w:jc w:val="right"/>
            </w:pPr>
            <w:r>
              <w:t>300</w:t>
            </w:r>
          </w:p>
        </w:tc>
        <w:tc>
          <w:tcPr>
            <w:tcW w:w="1142" w:type="dxa"/>
            <w:tcBorders>
              <w:bottom w:val="single" w:sz="4" w:space="0" w:color="000000" w:themeColor="text1"/>
            </w:tcBorders>
          </w:tcPr>
          <w:p w:rsidR="00444C5D" w:rsidRDefault="00444C5D" w:rsidP="00444C5D">
            <w:pPr>
              <w:jc w:val="right"/>
            </w:pPr>
            <w:r>
              <w:t>400</w:t>
            </w:r>
          </w:p>
        </w:tc>
        <w:tc>
          <w:tcPr>
            <w:tcW w:w="1143" w:type="dxa"/>
            <w:tcBorders>
              <w:bottom w:val="single" w:sz="4" w:space="0" w:color="000000" w:themeColor="text1"/>
            </w:tcBorders>
          </w:tcPr>
          <w:p w:rsidR="00444C5D" w:rsidRDefault="00444C5D" w:rsidP="00444C5D">
            <w:pPr>
              <w:jc w:val="right"/>
            </w:pPr>
            <w:r>
              <w:t>500</w:t>
            </w:r>
          </w:p>
        </w:tc>
        <w:tc>
          <w:tcPr>
            <w:tcW w:w="1143" w:type="dxa"/>
            <w:tcBorders>
              <w:bottom w:val="single" w:sz="4" w:space="0" w:color="000000" w:themeColor="text1"/>
            </w:tcBorders>
          </w:tcPr>
          <w:p w:rsidR="00444C5D" w:rsidRDefault="00444C5D" w:rsidP="00444C5D">
            <w:pPr>
              <w:jc w:val="right"/>
            </w:pPr>
            <w:r>
              <w:t>600</w:t>
            </w:r>
          </w:p>
        </w:tc>
        <w:tc>
          <w:tcPr>
            <w:tcW w:w="1143" w:type="dxa"/>
            <w:tcBorders>
              <w:bottom w:val="single" w:sz="4" w:space="0" w:color="000000" w:themeColor="text1"/>
              <w:right w:val="double" w:sz="4" w:space="0" w:color="auto"/>
            </w:tcBorders>
          </w:tcPr>
          <w:p w:rsidR="00444C5D" w:rsidRDefault="00444C5D" w:rsidP="00444C5D">
            <w:pPr>
              <w:jc w:val="right"/>
            </w:pPr>
            <w:r>
              <w:t>700</w:t>
            </w:r>
          </w:p>
        </w:tc>
        <w:tc>
          <w:tcPr>
            <w:tcW w:w="1655" w:type="dxa"/>
            <w:tcBorders>
              <w:left w:val="double" w:sz="4" w:space="0" w:color="auto"/>
            </w:tcBorders>
          </w:tcPr>
          <w:p w:rsidR="00444C5D" w:rsidRDefault="00444C5D">
            <w:r>
              <w:t>PROJECT</w:t>
            </w:r>
          </w:p>
        </w:tc>
      </w:tr>
      <w:tr w:rsidR="00444C5D">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r w:rsidR="00444C5D">
        <w:tblPrEx>
          <w:tblLook w:val="04A0"/>
        </w:tblPrEx>
        <w:tc>
          <w:tcPr>
            <w:tcW w:w="643" w:type="dxa"/>
          </w:tcPr>
          <w:p w:rsidR="00444C5D" w:rsidRDefault="00444C5D" w:rsidP="00444C5D">
            <w:pPr>
              <w:spacing w:line="360" w:lineRule="auto"/>
              <w:rPr>
                <w:sz w:val="16"/>
              </w:rPr>
            </w:pPr>
          </w:p>
        </w:tc>
        <w:tc>
          <w:tcPr>
            <w:tcW w:w="1141" w:type="dxa"/>
            <w:tcBorders>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2"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ashSmallGap" w:sz="4" w:space="0" w:color="auto"/>
            </w:tcBorders>
          </w:tcPr>
          <w:p w:rsidR="00444C5D" w:rsidRDefault="00444C5D" w:rsidP="00444C5D">
            <w:pPr>
              <w:spacing w:line="360" w:lineRule="auto"/>
            </w:pPr>
          </w:p>
        </w:tc>
        <w:tc>
          <w:tcPr>
            <w:tcW w:w="1143" w:type="dxa"/>
            <w:tcBorders>
              <w:left w:val="dashSmallGap" w:sz="4" w:space="0" w:color="auto"/>
              <w:right w:val="double" w:sz="4" w:space="0" w:color="auto"/>
            </w:tcBorders>
          </w:tcPr>
          <w:p w:rsidR="00444C5D" w:rsidRDefault="00444C5D" w:rsidP="00444C5D">
            <w:pPr>
              <w:spacing w:line="360" w:lineRule="auto"/>
            </w:pPr>
          </w:p>
        </w:tc>
        <w:tc>
          <w:tcPr>
            <w:tcW w:w="1655" w:type="dxa"/>
            <w:tcBorders>
              <w:left w:val="double" w:sz="4" w:space="0" w:color="auto"/>
            </w:tcBorders>
          </w:tcPr>
          <w:p w:rsidR="00444C5D" w:rsidRDefault="00444C5D" w:rsidP="00444C5D">
            <w:pPr>
              <w:spacing w:line="360" w:lineRule="auto"/>
            </w:pPr>
          </w:p>
        </w:tc>
      </w:tr>
    </w:tbl>
    <w:p w:rsidR="0037743B" w:rsidRDefault="0037743B"/>
    <w:sectPr w:rsidR="0037743B" w:rsidSect="0037743B">
      <w:headerReference w:type="even" r:id="rId5"/>
      <w:headerReference w:type="default" r:id="rId6"/>
      <w:footerReference w:type="even" r:id="rId7"/>
      <w:footerReference w:type="default" r:id="rId8"/>
      <w:headerReference w:type="first" r:id="rId9"/>
      <w:footerReference w:type="first" r:id="rId10"/>
      <w:pgSz w:w="12240" w:h="15840"/>
      <w:pgMar w:top="720" w:right="900" w:bottom="1440" w:left="126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panose1 w:val="020008030000000900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444C5D" w:rsidRDefault="00444C5D">
    <w:pPr>
      <w:pStyle w:val="Footer"/>
    </w:pPr>
  </w:p>
</w:ftr>
</file>

<file path=word/footer2.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444C5D" w:rsidRDefault="00444C5D">
    <w:pPr>
      <w:pStyle w:val="Footer"/>
    </w:pPr>
    <w:fldSimple w:instr=" DATE \@ &quot;M/d/yyyy&quot; ">
      <w:r>
        <w:rPr>
          <w:noProof/>
        </w:rPr>
        <w:t>3/14/2012</w:t>
      </w:r>
    </w:fldSimple>
    <w:r>
      <w:tab/>
    </w:r>
    <w:r w:rsidR="001B4AC8">
      <w:t xml:space="preserve">Stevens- HSRRC Jumpstart </w:t>
    </w:r>
    <w:r w:rsidR="001B4AC8">
      <w:t>Program</w:t>
    </w:r>
    <w:r>
      <w:tab/>
    </w:r>
    <w:r>
      <w:rPr>
        <w:rStyle w:val="PageNumber"/>
      </w:rPr>
      <w:fldChar w:fldCharType="begin"/>
    </w:r>
    <w:r>
      <w:rPr>
        <w:rStyle w:val="PageNumber"/>
      </w:rPr>
      <w:instrText xml:space="preserve"> PAGE </w:instrText>
    </w:r>
    <w:r>
      <w:rPr>
        <w:rStyle w:val="PageNumber"/>
      </w:rPr>
      <w:fldChar w:fldCharType="separate"/>
    </w:r>
    <w:r w:rsidR="001B4AC8">
      <w:rPr>
        <w:rStyle w:val="PageNumber"/>
        <w:noProof/>
      </w:rPr>
      <w:t>1</w:t>
    </w:r>
    <w:r>
      <w:rPr>
        <w:rStyle w:val="PageNumber"/>
      </w:rPr>
      <w:fldChar w:fldCharType="end"/>
    </w:r>
  </w:p>
</w:ftr>
</file>

<file path=word/footer3.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444C5D" w:rsidRDefault="00444C5D">
    <w:pPr>
      <w:pStyle w:val="Footer"/>
    </w:pPr>
  </w:p>
</w:ftr>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444C5D" w:rsidRDefault="00444C5D">
    <w:pPr>
      <w:pStyle w:val="Header"/>
    </w:pPr>
  </w:p>
</w:hdr>
</file>

<file path=word/header2.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444C5D" w:rsidRDefault="00444C5D">
    <w:pPr>
      <w:pStyle w:val="Header"/>
    </w:pPr>
  </w:p>
</w:hdr>
</file>

<file path=word/header3.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444C5D" w:rsidRDefault="00444C5D">
    <w:pPr>
      <w:pStyle w:val="Header"/>
    </w:pP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22472C10"/>
    <w:multiLevelType w:val="hybridMultilevel"/>
    <w:tmpl w:val="4C38854E"/>
    <w:lvl w:ilvl="0" w:tplc="000F0409">
      <w:start w:val="25"/>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
    <w:nsid w:val="438333CC"/>
    <w:multiLevelType w:val="hybridMultilevel"/>
    <w:tmpl w:val="A488A898"/>
    <w:lvl w:ilvl="0" w:tplc="FFFFFFFF">
      <w:start w:val="1"/>
      <w:numFmt w:val="decimal"/>
      <w:lvlText w:val="%1."/>
      <w:lvlJc w:val="left"/>
      <w:pPr>
        <w:tabs>
          <w:tab w:val="num" w:pos="360"/>
        </w:tabs>
        <w:ind w:left="360" w:hanging="360"/>
      </w:pPr>
    </w:lvl>
    <w:lvl w:ilvl="1" w:tplc="FFFFFFFF">
      <w:start w:val="4"/>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nsid w:val="4D976043"/>
    <w:multiLevelType w:val="hybridMultilevel"/>
    <w:tmpl w:val="23D4C9B6"/>
    <w:lvl w:ilvl="0" w:tplc="783C0FA8">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Aria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Aria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Aria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4FAD54DE"/>
    <w:multiLevelType w:val="hybridMultilevel"/>
    <w:tmpl w:val="62ACEF8A"/>
    <w:lvl w:ilvl="0" w:tplc="000F0409">
      <w:start w:val="25"/>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nsid w:val="6217453C"/>
    <w:multiLevelType w:val="hybridMultilevel"/>
    <w:tmpl w:val="4F443A8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6047DDA"/>
    <w:multiLevelType w:val="singleLevel"/>
    <w:tmpl w:val="0409000F"/>
    <w:lvl w:ilvl="0">
      <w:start w:val="13"/>
      <w:numFmt w:val="decimal"/>
      <w:lvlText w:val="%1."/>
      <w:lvlJc w:val="left"/>
      <w:pPr>
        <w:tabs>
          <w:tab w:val="num" w:pos="360"/>
        </w:tabs>
        <w:ind w:left="360" w:hanging="360"/>
      </w:pPr>
      <w:rPr>
        <w:rFonts w:hint="default"/>
      </w:rPr>
    </w:lvl>
  </w:abstractNum>
  <w:abstractNum w:abstractNumId="6">
    <w:nsid w:val="6CB100E4"/>
    <w:multiLevelType w:val="singleLevel"/>
    <w:tmpl w:val="0409000F"/>
    <w:lvl w:ilvl="0">
      <w:start w:val="22"/>
      <w:numFmt w:val="decimal"/>
      <w:lvlText w:val="%1."/>
      <w:lvlJc w:val="left"/>
      <w:pPr>
        <w:tabs>
          <w:tab w:val="num" w:pos="360"/>
        </w:tabs>
        <w:ind w:left="360" w:hanging="360"/>
      </w:pPr>
      <w:rPr>
        <w:rFonts w:hint="default"/>
      </w:rPr>
    </w:lvl>
  </w:abstractNum>
  <w:abstractNum w:abstractNumId="7">
    <w:nsid w:val="6DA531C4"/>
    <w:multiLevelType w:val="hybridMultilevel"/>
    <w:tmpl w:val="EA624F5A"/>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7"/>
  </w:num>
  <w:num w:numId="4">
    <w:abstractNumId w:val="5"/>
  </w:num>
  <w:num w:numId="5">
    <w:abstractNumId w:val="6"/>
  </w:num>
  <w:num w:numId="6">
    <w:abstractNumId w:val="3"/>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522E6E"/>
    <w:rsid w:val="00012F67"/>
    <w:rsid w:val="000703FC"/>
    <w:rsid w:val="00084DDC"/>
    <w:rsid w:val="001B4AC8"/>
    <w:rsid w:val="0021564E"/>
    <w:rsid w:val="002B1AE6"/>
    <w:rsid w:val="0037743B"/>
    <w:rsid w:val="003E1976"/>
    <w:rsid w:val="00444C5D"/>
    <w:rsid w:val="004457A1"/>
    <w:rsid w:val="00496F75"/>
    <w:rsid w:val="004B7A65"/>
    <w:rsid w:val="00522E6E"/>
    <w:rsid w:val="00603CF3"/>
    <w:rsid w:val="0073066E"/>
    <w:rsid w:val="00736F4F"/>
    <w:rsid w:val="00904029"/>
    <w:rsid w:val="00986914"/>
    <w:rsid w:val="009B1A9F"/>
    <w:rsid w:val="009D2406"/>
    <w:rsid w:val="00A671AF"/>
    <w:rsid w:val="00B655D2"/>
    <w:rsid w:val="00BE5E37"/>
    <w:rsid w:val="00F00263"/>
    <w:rsid w:val="00F96AD4"/>
    <w:rsid w:val="00FD61E4"/>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E6E"/>
    <w:pPr>
      <w:spacing w:after="0"/>
    </w:pPr>
    <w:rPr>
      <w:rFonts w:ascii="Times" w:eastAsia="Times" w:hAnsi="Times" w:cs="Times New Roman"/>
      <w:sz w:val="24"/>
    </w:rPr>
  </w:style>
  <w:style w:type="paragraph" w:styleId="Heading1">
    <w:name w:val="heading 1"/>
    <w:basedOn w:val="Normal"/>
    <w:next w:val="Normal"/>
    <w:link w:val="Heading1Char"/>
    <w:qFormat/>
    <w:rsid w:val="00522E6E"/>
    <w:pPr>
      <w:keepNext/>
      <w:outlineLvl w:val="0"/>
    </w:pPr>
    <w:rPr>
      <w:rFonts w:ascii="Arial" w:hAnsi="Arial"/>
      <w:b/>
      <w:sz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522E6E"/>
    <w:rPr>
      <w:rFonts w:ascii="Arial" w:eastAsia="Times" w:hAnsi="Arial" w:cs="Times New Roman"/>
      <w:b/>
    </w:rPr>
  </w:style>
  <w:style w:type="character" w:styleId="Hyperlink">
    <w:name w:val="Hyperlink"/>
    <w:basedOn w:val="DefaultParagraphFont"/>
    <w:rsid w:val="00522E6E"/>
    <w:rPr>
      <w:color w:val="0000FF"/>
      <w:u w:val="single"/>
    </w:rPr>
  </w:style>
  <w:style w:type="paragraph" w:styleId="Header">
    <w:name w:val="header"/>
    <w:basedOn w:val="Normal"/>
    <w:link w:val="HeaderChar"/>
    <w:rsid w:val="00522E6E"/>
    <w:pPr>
      <w:tabs>
        <w:tab w:val="center" w:pos="4320"/>
        <w:tab w:val="right" w:pos="8640"/>
      </w:tabs>
    </w:pPr>
  </w:style>
  <w:style w:type="character" w:customStyle="1" w:styleId="HeaderChar">
    <w:name w:val="Header Char"/>
    <w:basedOn w:val="DefaultParagraphFont"/>
    <w:link w:val="Header"/>
    <w:rsid w:val="00522E6E"/>
    <w:rPr>
      <w:rFonts w:ascii="Times" w:eastAsia="Times" w:hAnsi="Times" w:cs="Times New Roman"/>
      <w:sz w:val="24"/>
    </w:rPr>
  </w:style>
  <w:style w:type="paragraph" w:styleId="Footer">
    <w:name w:val="footer"/>
    <w:basedOn w:val="Normal"/>
    <w:link w:val="FooterChar"/>
    <w:rsid w:val="00522E6E"/>
    <w:pPr>
      <w:tabs>
        <w:tab w:val="center" w:pos="4320"/>
        <w:tab w:val="right" w:pos="8640"/>
      </w:tabs>
    </w:pPr>
  </w:style>
  <w:style w:type="character" w:customStyle="1" w:styleId="FooterChar">
    <w:name w:val="Footer Char"/>
    <w:basedOn w:val="DefaultParagraphFont"/>
    <w:link w:val="Footer"/>
    <w:rsid w:val="00522E6E"/>
    <w:rPr>
      <w:rFonts w:ascii="Times" w:eastAsia="Times" w:hAnsi="Times" w:cs="Times New Roman"/>
      <w:sz w:val="24"/>
    </w:rPr>
  </w:style>
  <w:style w:type="character" w:styleId="PageNumber">
    <w:name w:val="page number"/>
    <w:basedOn w:val="DefaultParagraphFont"/>
    <w:rsid w:val="00522E6E"/>
  </w:style>
  <w:style w:type="paragraph" w:styleId="BodyText">
    <w:name w:val="Body Text"/>
    <w:basedOn w:val="Normal"/>
    <w:link w:val="BodyTextChar"/>
    <w:rsid w:val="00522E6E"/>
    <w:rPr>
      <w:rFonts w:ascii="Times New Roman" w:eastAsia="Times New Roman" w:hAnsi="Times New Roman"/>
      <w:sz w:val="22"/>
    </w:rPr>
  </w:style>
  <w:style w:type="character" w:customStyle="1" w:styleId="BodyTextChar">
    <w:name w:val="Body Text Char"/>
    <w:basedOn w:val="DefaultParagraphFont"/>
    <w:link w:val="BodyText"/>
    <w:rsid w:val="00522E6E"/>
    <w:rPr>
      <w:rFonts w:ascii="Times New Roman" w:eastAsia="Times New Roman" w:hAnsi="Times New Roman" w:cs="Times New Roman"/>
      <w:sz w:val="22"/>
    </w:rPr>
  </w:style>
  <w:style w:type="paragraph" w:styleId="BalloonText">
    <w:name w:val="Balloon Text"/>
    <w:basedOn w:val="Normal"/>
    <w:link w:val="BalloonTextChar"/>
    <w:semiHidden/>
    <w:rsid w:val="00522E6E"/>
    <w:rPr>
      <w:rFonts w:ascii="Lucida Grande" w:eastAsia="Times New Roman" w:hAnsi="Lucida Grande"/>
      <w:sz w:val="18"/>
      <w:szCs w:val="18"/>
    </w:rPr>
  </w:style>
  <w:style w:type="character" w:customStyle="1" w:styleId="BalloonTextChar">
    <w:name w:val="Balloon Text Char"/>
    <w:basedOn w:val="DefaultParagraphFont"/>
    <w:link w:val="BalloonText"/>
    <w:semiHidden/>
    <w:rsid w:val="00522E6E"/>
    <w:rPr>
      <w:rFonts w:ascii="Lucida Grande" w:eastAsia="Times New Roman" w:hAnsi="Lucida Grande" w:cs="Times New Roman"/>
      <w:sz w:val="18"/>
      <w:szCs w:val="18"/>
    </w:rPr>
  </w:style>
  <w:style w:type="paragraph" w:styleId="BodyText2">
    <w:name w:val="Body Text 2"/>
    <w:basedOn w:val="Normal"/>
    <w:link w:val="BodyText2Char"/>
    <w:rsid w:val="00522E6E"/>
    <w:pPr>
      <w:spacing w:line="480" w:lineRule="auto"/>
    </w:pPr>
    <w:rPr>
      <w:rFonts w:ascii="Times New Roman" w:eastAsia="Times New Roman" w:hAnsi="Times New Roman"/>
      <w:color w:val="000000"/>
    </w:rPr>
  </w:style>
  <w:style w:type="character" w:customStyle="1" w:styleId="BodyText2Char">
    <w:name w:val="Body Text 2 Char"/>
    <w:basedOn w:val="DefaultParagraphFont"/>
    <w:link w:val="BodyText2"/>
    <w:rsid w:val="00522E6E"/>
    <w:rPr>
      <w:rFonts w:ascii="Times New Roman" w:eastAsia="Times New Roman" w:hAnsi="Times New Roman" w:cs="Times New Roman"/>
      <w:color w:val="000000"/>
      <w:sz w:val="24"/>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header" Target="header3.xml"/><Relationship Id="rId1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9</Pages>
  <Words>2334</Words>
  <Characters>13308</Characters>
  <Application>Microsoft Word 12.0.0</Application>
  <DocSecurity>0</DocSecurity>
  <Lines>110</Lines>
  <Paragraphs>26</Paragraphs>
  <ScaleCrop>false</ScaleCrop>
  <Company>PSU- CI</Company>
  <LinksUpToDate>false</LinksUpToDate>
  <CharactersWithSpaces>16343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Dannelle  Stevens</dc:creator>
  <cp:keywords/>
  <cp:lastModifiedBy>Dannelle  Stevens</cp:lastModifiedBy>
  <cp:revision>6</cp:revision>
  <cp:lastPrinted>2012-03-09T18:27:00Z</cp:lastPrinted>
  <dcterms:created xsi:type="dcterms:W3CDTF">2012-03-09T17:59:00Z</dcterms:created>
  <dcterms:modified xsi:type="dcterms:W3CDTF">2012-03-14T01:22:00Z</dcterms:modified>
</cp:coreProperties>
</file>